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177AF3D8" w:rsidR="006223AE" w:rsidRDefault="00A20806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2.4</w:t>
      </w:r>
      <w:bookmarkStart w:id="1" w:name="_GoBack"/>
      <w:bookmarkEnd w:id="1"/>
      <w:r w:rsidR="00CD2E5E">
        <w:rPr>
          <w:rStyle w:val="Accentuation"/>
        </w:rPr>
        <w:t xml:space="preserve"> – Dossier projet type :</w:t>
      </w:r>
      <w:bookmarkStart w:id="2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2"/>
    <w:bookmarkEnd w:id="0"/>
    <w:p w14:paraId="3E9B77F6" w14:textId="01FFCDAE" w:rsidR="00CD2E5E" w:rsidRDefault="00B43108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Promotion, communication et commercialisation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6D158FC8" w14:textId="1F00A00F" w:rsidR="008124FC" w:rsidRPr="006223AE" w:rsidRDefault="006223AE" w:rsidP="00B43108">
      <w:pPr>
        <w:jc w:val="left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 w:rsidR="00B43108">
        <w:rPr>
          <w:rFonts w:eastAsia="Wingdings" w:cs="Arial"/>
          <w:b/>
          <w:sz w:val="28"/>
          <w:szCs w:val="28"/>
        </w:rPr>
        <w:t xml:space="preserve"> Promotion, communication et commercialisation des produits de la ruche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3" w:name="_Toc494296845"/>
      <w:bookmarkStart w:id="4" w:name="_Toc494296945"/>
      <w:bookmarkEnd w:id="3"/>
      <w:bookmarkEnd w:id="4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08FA9F34" w14:textId="77777777" w:rsidR="00DC142B" w:rsidRPr="00DC142B" w:rsidRDefault="00DC142B" w:rsidP="00CD2E5E">
      <w:pPr>
        <w:rPr>
          <w:rFonts w:eastAsia="Wingdings" w:cs="Arial"/>
          <w:szCs w:val="22"/>
          <w:u w:val="single"/>
        </w:rPr>
      </w:pPr>
      <w:r w:rsidRPr="00DC142B">
        <w:rPr>
          <w:rFonts w:eastAsia="Wingdings" w:cs="Arial"/>
          <w:szCs w:val="22"/>
          <w:u w:val="single"/>
        </w:rPr>
        <w:t>TITRE DU PROJET </w:t>
      </w:r>
      <w:r w:rsidRPr="00DC142B">
        <w:rPr>
          <w:rFonts w:eastAsia="Wingdings" w:cs="Arial"/>
          <w:szCs w:val="22"/>
        </w:rPr>
        <w:t>:…………………………………………………………………………………..</w:t>
      </w:r>
    </w:p>
    <w:p w14:paraId="11BA4B8F" w14:textId="77777777" w:rsidR="00DC142B" w:rsidRDefault="00DC142B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78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18"/>
        <w:gridCol w:w="2957"/>
        <w:gridCol w:w="3129"/>
        <w:gridCol w:w="3083"/>
      </w:tblGrid>
      <w:tr w:rsidR="00456BDA" w14:paraId="7AAB94C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432B9D3A" w14:textId="77777777" w:rsidR="00456BDA" w:rsidRDefault="00456BDA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2957" w:type="dxa"/>
          </w:tcPr>
          <w:p w14:paraId="7B3B9315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Président</w:t>
            </w: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378684BD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083" w:type="dxa"/>
          </w:tcPr>
          <w:p w14:paraId="3E9F2718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456BDA" w14:paraId="48B3928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377F7C1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2957" w:type="dxa"/>
          </w:tcPr>
          <w:p w14:paraId="4C687005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D9E3F8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AF875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0762DF92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C09A082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2957" w:type="dxa"/>
          </w:tcPr>
          <w:p w14:paraId="085F760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1403D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287764C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29C0D161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7727A85F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2957" w:type="dxa"/>
          </w:tcPr>
          <w:p w14:paraId="47733787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2A2608FE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033AEA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37541418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652D485C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2957" w:type="dxa"/>
          </w:tcPr>
          <w:p w14:paraId="153DCE43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7F1E95D6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5367271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05BA82C" w14:textId="77777777" w:rsidR="00DC142B" w:rsidRPr="00456BDA" w:rsidRDefault="00DC142B" w:rsidP="00DC142B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RENSEIGNEMENTS CONCERNANT LA STRUCTURE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4B9D4C61" w14:textId="521EB3EA" w:rsidR="00DC142B" w:rsidRDefault="00DC142B" w:rsidP="00DC142B">
      <w:pPr>
        <w:pStyle w:val="Paragraphedeliste"/>
        <w:numPr>
          <w:ilvl w:val="0"/>
          <w:numId w:val="8"/>
        </w:numPr>
        <w:rPr>
          <w:rFonts w:eastAsia="Wingdings" w:cs="Arial"/>
          <w:bCs/>
          <w:szCs w:val="22"/>
        </w:rPr>
      </w:pPr>
      <w:r w:rsidRPr="00DC142B">
        <w:rPr>
          <w:rFonts w:eastAsia="Wingdings" w:cs="Arial"/>
          <w:bCs/>
          <w:szCs w:val="22"/>
        </w:rPr>
        <w:t>Nombre d’adhérents</w:t>
      </w:r>
      <w:r w:rsidR="00D13797">
        <w:rPr>
          <w:rFonts w:eastAsia="Wingdings" w:cs="Arial"/>
          <w:bCs/>
          <w:szCs w:val="22"/>
        </w:rPr>
        <w:t> :</w:t>
      </w:r>
    </w:p>
    <w:p w14:paraId="7EE8EFE5" w14:textId="77777777" w:rsidR="00D13797" w:rsidRPr="00DC142B" w:rsidRDefault="00D13797" w:rsidP="00D13797">
      <w:pPr>
        <w:pStyle w:val="Paragraphedeliste"/>
        <w:rPr>
          <w:rFonts w:eastAsia="Wingdings" w:cs="Arial"/>
          <w:bCs/>
          <w:szCs w:val="22"/>
        </w:rPr>
      </w:pPr>
    </w:p>
    <w:p w14:paraId="6C880F8F" w14:textId="77777777" w:rsidR="00CD2E5E" w:rsidRPr="00D13797" w:rsidRDefault="00CD2E5E" w:rsidP="00CD2E5E">
      <w:pPr>
        <w:rPr>
          <w:rFonts w:eastAsia="Wingdings" w:cs="Arial"/>
          <w:color w:val="000000"/>
          <w:szCs w:val="22"/>
        </w:rPr>
      </w:pPr>
      <w:bookmarkStart w:id="5" w:name="_Toc494296846"/>
      <w:bookmarkStart w:id="6" w:name="_Toc494296946"/>
      <w:bookmarkEnd w:id="5"/>
      <w:bookmarkEnd w:id="6"/>
      <w:r w:rsidRPr="00D13797">
        <w:rPr>
          <w:rFonts w:eastAsia="Wingdings" w:cs="Arial"/>
          <w:color w:val="000000"/>
          <w:szCs w:val="22"/>
        </w:rPr>
        <w:t>Nombre d’adhérents directs à la date du dépôt de dossier (apiculteurs ou structures) :</w:t>
      </w:r>
    </w:p>
    <w:p w14:paraId="3AC9D77D" w14:textId="77777777" w:rsidR="00CD2E5E" w:rsidRPr="00D13797" w:rsidRDefault="00CD2E5E" w:rsidP="00CD2E5E">
      <w:pPr>
        <w:rPr>
          <w:rFonts w:eastAsia="Wingdings" w:cs="Arial"/>
          <w:color w:val="000000"/>
          <w:szCs w:val="22"/>
        </w:rPr>
      </w:pPr>
      <w:r w:rsidRPr="00D13797">
        <w:rPr>
          <w:rFonts w:eastAsia="Wingdings" w:cs="Arial"/>
          <w:color w:val="000000"/>
          <w:szCs w:val="22"/>
        </w:rPr>
        <w:t>Nombre d’apiculteurs regroupés au sein de la structure demandeuse = nombre d’apiculteurs adhérents directement + nombre d’apiculteurs adhérents via une structure :</w:t>
      </w:r>
    </w:p>
    <w:p w14:paraId="6C5C97AC" w14:textId="77777777" w:rsidR="00CD2E5E" w:rsidRDefault="00CD2E5E" w:rsidP="00CD2E5E">
      <w:pPr>
        <w:rPr>
          <w:rFonts w:eastAsia="Wingdings" w:cs="Arial"/>
          <w:color w:val="000000"/>
        </w:rPr>
      </w:pPr>
      <w:r w:rsidRPr="00D13797">
        <w:rPr>
          <w:rFonts w:eastAsia="Wingdings" w:cs="Arial"/>
          <w:color w:val="000000"/>
          <w:szCs w:val="22"/>
        </w:rPr>
        <w:t>Nombre d’apiculteurs détenant au moins 150 colonies regroupés au sein de la structure demandeuse :</w:t>
      </w:r>
    </w:p>
    <w:p w14:paraId="37338357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E428323" w14:textId="77777777" w:rsidR="00DC142B" w:rsidRPr="00A70AFB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A70AFB">
        <w:rPr>
          <w:rFonts w:eastAsia="Wingdings" w:cs="Arial"/>
          <w:b/>
          <w:color w:val="000000"/>
          <w:szCs w:val="22"/>
        </w:rPr>
        <w:t>Nombre de salariés :</w:t>
      </w:r>
    </w:p>
    <w:p w14:paraId="494826DE" w14:textId="77777777" w:rsidR="00D13797" w:rsidRPr="00DC142B" w:rsidRDefault="00D13797" w:rsidP="00D13797">
      <w:pPr>
        <w:pStyle w:val="Paragraphedeliste"/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8ADAA15" w14:textId="5CE20F29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D13797">
        <w:rPr>
          <w:rFonts w:eastAsia="Wingdings" w:cs="Arial"/>
          <w:color w:val="000000"/>
          <w:szCs w:val="22"/>
        </w:rPr>
        <w:t>………………</w:t>
      </w:r>
    </w:p>
    <w:p w14:paraId="6962D5B2" w14:textId="13391487" w:rsidR="00DC142B" w:rsidRDefault="00A70AF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Vacataires, CDD</w:t>
      </w:r>
      <w:r w:rsidR="00DC142B">
        <w:rPr>
          <w:rFonts w:eastAsia="Wingdings" w:cs="Arial"/>
          <w:color w:val="000000"/>
          <w:szCs w:val="22"/>
        </w:rPr>
        <w:t>:</w:t>
      </w:r>
      <w:r w:rsidR="00D13797">
        <w:rPr>
          <w:rFonts w:eastAsia="Wingdings" w:cs="Arial"/>
          <w:color w:val="000000"/>
          <w:szCs w:val="22"/>
        </w:rPr>
        <w:t>………….</w:t>
      </w:r>
    </w:p>
    <w:p w14:paraId="060E1220" w14:textId="77777777" w:rsidR="00A70AFB" w:rsidRDefault="00A70AFB" w:rsidP="00A70AFB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</w:p>
    <w:p w14:paraId="0FAD075A" w14:textId="50CE71F1" w:rsidR="00DC142B" w:rsidRPr="00A70AF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A70AFB">
        <w:rPr>
          <w:rFonts w:eastAsia="Wingdings" w:cs="Arial"/>
          <w:b/>
          <w:color w:val="000000"/>
          <w:szCs w:val="22"/>
        </w:rPr>
        <w:t>Nombre total d’ETP</w:t>
      </w:r>
      <w:r w:rsidR="00D13797" w:rsidRPr="00A70AFB">
        <w:rPr>
          <w:rFonts w:eastAsia="Wingdings" w:cs="Arial"/>
          <w:b/>
          <w:color w:val="000000"/>
          <w:szCs w:val="22"/>
        </w:rPr>
        <w:t> :…………….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7" w:name="_Toc494296847"/>
      <w:bookmarkStart w:id="8" w:name="_Toc494296947"/>
      <w:bookmarkEnd w:id="7"/>
      <w:bookmarkEnd w:id="8"/>
      <w:r w:rsidRPr="00DC142B">
        <w:rPr>
          <w:b/>
          <w:sz w:val="24"/>
        </w:rPr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………………………….€</w:t>
      </w:r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1AF60BBC" w14:textId="77777777" w:rsidR="00D13797" w:rsidRDefault="00D13797" w:rsidP="00CD2E5E">
      <w:pPr>
        <w:rPr>
          <w:rFonts w:eastAsia="Wingdings" w:cs="Arial"/>
          <w:szCs w:val="20"/>
        </w:rPr>
      </w:pPr>
    </w:p>
    <w:p w14:paraId="6C2CF553" w14:textId="77777777" w:rsidR="00D13797" w:rsidRDefault="00D13797" w:rsidP="00CD2E5E">
      <w:pPr>
        <w:rPr>
          <w:rFonts w:eastAsia="Wingdings" w:cs="Arial"/>
          <w:szCs w:val="20"/>
        </w:rPr>
      </w:pPr>
    </w:p>
    <w:p w14:paraId="495AED06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lastRenderedPageBreak/>
        <w:t>Le financement national est réparti comme suit :</w:t>
      </w:r>
    </w:p>
    <w:p w14:paraId="4043CF34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FranceAgriMer :</w:t>
      </w:r>
      <w:r>
        <w:rPr>
          <w:rFonts w:eastAsia="Wingdings" w:cs="Arial"/>
          <w:szCs w:val="20"/>
        </w:rPr>
        <w:t>………………………….€</w:t>
      </w:r>
    </w:p>
    <w:p w14:paraId="0470D76F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Conseil régional :</w:t>
      </w:r>
      <w:r>
        <w:rPr>
          <w:rFonts w:eastAsia="Wingdings" w:cs="Arial"/>
          <w:szCs w:val="20"/>
        </w:rPr>
        <w:t xml:space="preserve"> ………………………….€</w:t>
      </w:r>
    </w:p>
    <w:p w14:paraId="7805731F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Conseil départemental :</w:t>
      </w:r>
      <w:r>
        <w:rPr>
          <w:rFonts w:eastAsia="Wingdings" w:cs="Arial"/>
          <w:szCs w:val="20"/>
        </w:rPr>
        <w:t xml:space="preserve"> ………………………….€</w:t>
      </w:r>
    </w:p>
    <w:p w14:paraId="041E5624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CASDAR :</w:t>
      </w:r>
      <w:r>
        <w:rPr>
          <w:rFonts w:eastAsia="Wingdings" w:cs="Arial"/>
          <w:szCs w:val="20"/>
        </w:rPr>
        <w:t xml:space="preserve"> ………………………….€</w:t>
      </w:r>
    </w:p>
    <w:p w14:paraId="1ADB4985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Autre (à préciser)</w:t>
      </w:r>
      <w:r>
        <w:rPr>
          <w:rFonts w:eastAsia="Wingdings" w:cs="Arial"/>
          <w:szCs w:val="20"/>
        </w:rPr>
        <w:t> :………………………….€</w:t>
      </w:r>
    </w:p>
    <w:p w14:paraId="69A02DC2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9" w:name="_Toc494296848"/>
      <w:bookmarkStart w:id="10" w:name="_Toc494296948"/>
      <w:bookmarkEnd w:id="9"/>
      <w:bookmarkEnd w:id="10"/>
      <w:r w:rsidRPr="00456BDA">
        <w:rPr>
          <w:b/>
          <w:sz w:val="24"/>
        </w:rPr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14:paraId="15B64B1B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E74A487" w14:textId="6C289363" w:rsidR="00CD2E5E" w:rsidRDefault="00EE30BE" w:rsidP="00EE30BE">
            <w:pPr>
              <w:spacing w:before="240"/>
            </w:pPr>
            <w:r w:rsidRPr="00EE30BE">
              <w:rPr>
                <w:rFonts w:cs="Arial"/>
                <w:szCs w:val="20"/>
              </w:rPr>
              <w:t>Publi-promotion et/ou communication « génér</w:t>
            </w:r>
            <w:r>
              <w:rPr>
                <w:rFonts w:cs="Arial"/>
                <w:szCs w:val="20"/>
              </w:rPr>
              <w:t>ique 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D8C2D0" w14:textId="77777777" w:rsidR="00CD2E5E" w:rsidRDefault="00CD2E5E" w:rsidP="00EE30BE">
            <w:pPr>
              <w:snapToGrid w:val="0"/>
              <w:spacing w:before="240"/>
            </w:pPr>
          </w:p>
        </w:tc>
      </w:tr>
      <w:tr w:rsidR="00EE30BE" w14:paraId="4626EA1F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03B0F1A" w14:textId="6BAB305A" w:rsidR="00EE30BE" w:rsidRPr="00EE30BE" w:rsidRDefault="00EE30BE" w:rsidP="00EE30BE">
            <w:pPr>
              <w:spacing w:before="240"/>
              <w:rPr>
                <w:rFonts w:cs="Arial"/>
                <w:szCs w:val="20"/>
              </w:rPr>
            </w:pPr>
            <w:r w:rsidRPr="00EE30BE">
              <w:rPr>
                <w:rFonts w:cs="Arial"/>
                <w:szCs w:val="20"/>
              </w:rPr>
              <w:t>Publi-promotion et/ou communication</w:t>
            </w:r>
            <w:r>
              <w:rPr>
                <w:rFonts w:cs="Arial"/>
                <w:szCs w:val="20"/>
              </w:rPr>
              <w:t xml:space="preserve"> </w:t>
            </w:r>
            <w:r w:rsidRPr="00EE30BE">
              <w:rPr>
                <w:rFonts w:cs="Arial"/>
                <w:szCs w:val="20"/>
              </w:rPr>
              <w:t>pour une production de l’Union européenne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4BF337B" w14:textId="77777777" w:rsidR="00EE30BE" w:rsidRDefault="00EE30BE" w:rsidP="00EE30BE">
            <w:pPr>
              <w:snapToGrid w:val="0"/>
              <w:spacing w:before="240"/>
            </w:pPr>
          </w:p>
        </w:tc>
      </w:tr>
      <w:tr w:rsidR="00CD2E5E" w14:paraId="2E188315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D6BFE5D" w14:textId="216AE269" w:rsidR="00CD2E5E" w:rsidRDefault="00EE30BE" w:rsidP="00EE30BE">
            <w:pPr>
              <w:spacing w:before="240"/>
            </w:pPr>
            <w:r w:rsidRPr="00EE30BE">
              <w:rPr>
                <w:rFonts w:cs="Arial"/>
                <w:szCs w:val="20"/>
              </w:rPr>
              <w:t>Publi-promotion et/ou communication en faveur de produits sous signe officiel de qualité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09E811" w14:textId="77777777" w:rsidR="00CD2E5E" w:rsidRDefault="00CD2E5E" w:rsidP="00EE30BE">
            <w:pPr>
              <w:snapToGrid w:val="0"/>
              <w:spacing w:before="240"/>
            </w:pPr>
          </w:p>
        </w:tc>
      </w:tr>
      <w:tr w:rsidR="00CD2E5E" w14:paraId="438AB5DD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698B3A" w14:textId="1C7C9769" w:rsidR="00CD2E5E" w:rsidRDefault="00EE30BE" w:rsidP="00EE30BE">
            <w:pPr>
              <w:spacing w:before="240"/>
            </w:pPr>
            <w:r w:rsidRPr="00EE30BE">
              <w:rPr>
                <w:rFonts w:cs="Arial"/>
                <w:szCs w:val="20"/>
              </w:rPr>
              <w:t>Publi-promotion et/ou communication en faveur de marques collectives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50F35AB" w14:textId="77777777" w:rsidR="00CD2E5E" w:rsidRDefault="00CD2E5E" w:rsidP="00EE30BE">
            <w:pPr>
              <w:snapToGrid w:val="0"/>
              <w:spacing w:before="240"/>
            </w:pPr>
          </w:p>
        </w:tc>
      </w:tr>
      <w:tr w:rsidR="00EE30BE" w14:paraId="67260864" w14:textId="77777777" w:rsidTr="000D1DD9">
        <w:trPr>
          <w:trHeight w:val="705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AAEFBB" w14:textId="72C952A3" w:rsidR="00EE30BE" w:rsidRPr="00EE30BE" w:rsidRDefault="00EE30BE" w:rsidP="00EE30BE">
            <w:pPr>
              <w:spacing w:before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Démarche collective de commercialisation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5BB8D3B" w14:textId="77777777" w:rsidR="00EE30BE" w:rsidRDefault="00EE30BE" w:rsidP="00EE30BE">
            <w:pPr>
              <w:snapToGrid w:val="0"/>
              <w:spacing w:before="240"/>
            </w:pPr>
          </w:p>
        </w:tc>
      </w:tr>
    </w:tbl>
    <w:p w14:paraId="56F0E762" w14:textId="77777777" w:rsidR="00CD2E5E" w:rsidRDefault="00CD2E5E" w:rsidP="00CD2E5E">
      <w:pPr>
        <w:rPr>
          <w:rFonts w:cs="Arial"/>
          <w:szCs w:val="22"/>
        </w:rPr>
      </w:pPr>
    </w:p>
    <w:p w14:paraId="72E96CDF" w14:textId="77777777" w:rsidR="00CD2E5E" w:rsidRPr="00456BDA" w:rsidRDefault="00CD2E5E" w:rsidP="00CD2E5E">
      <w:pPr>
        <w:jc w:val="center"/>
        <w:rPr>
          <w:rFonts w:cs="Arial"/>
          <w:b/>
          <w:smallCaps/>
          <w:sz w:val="24"/>
          <w:u w:val="single"/>
        </w:rPr>
      </w:pPr>
      <w:r w:rsidRPr="00456BDA">
        <w:rPr>
          <w:rFonts w:cs="Arial"/>
          <w:b/>
          <w:smallCaps/>
          <w:sz w:val="24"/>
          <w:u w:val="single"/>
        </w:rPr>
        <w:t xml:space="preserve">Description detaillée du projet (maximum 3 pages) 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7D9F9FB6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Situation du sujet, contexte régional</w:t>
      </w:r>
    </w:p>
    <w:p w14:paraId="6FBF0533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Objectifs du projet (par rapport aux besoins des apiculteurs et de la filière apicole) :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227552F5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14:paraId="09FC38E7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14:paraId="2C1FBCBA" w14:textId="77777777" w:rsidR="005A6422" w:rsidRDefault="005A6422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77777777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Actions à mettre en œuvre et, pour chaque action, les moyens mobilisés (catégories de dépenses)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1C4A46E4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Exemple : </w:t>
      </w:r>
    </w:p>
    <w:p w14:paraId="688E4A5B" w14:textId="536A72E4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Action = « </w:t>
      </w:r>
      <w:r w:rsidR="00EE30BE">
        <w:rPr>
          <w:rFonts w:cs="Arial"/>
          <w:i/>
          <w:szCs w:val="22"/>
        </w:rPr>
        <w:t>Campagne radio locale pour miel IGP XXX</w:t>
      </w:r>
      <w:r w:rsidRPr="005A6422">
        <w:rPr>
          <w:rFonts w:cs="Arial"/>
          <w:i/>
          <w:szCs w:val="22"/>
        </w:rPr>
        <w:t> »</w:t>
      </w:r>
    </w:p>
    <w:p w14:paraId="35C7615F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Moyens mobilisés :</w:t>
      </w:r>
    </w:p>
    <w:p w14:paraId="3CEF4AF6" w14:textId="77777777" w:rsidR="005A6422" w:rsidRPr="005A6422" w:rsidRDefault="005A6422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Intervenants extérieurs (prestations de service)</w:t>
      </w:r>
    </w:p>
    <w:p w14:paraId="431B83DA" w14:textId="77777777" w:rsidR="005A6422" w:rsidRPr="005A6422" w:rsidRDefault="005A6422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Frais de personnel internes</w:t>
      </w:r>
    </w:p>
    <w:p w14:paraId="79C315A5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4C2257D9" w14:textId="77777777" w:rsidR="00CD2E5E" w:rsidRPr="005A6422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  <w:r w:rsidR="00CD2E5E" w:rsidRPr="005A6422">
        <w:rPr>
          <w:rFonts w:cs="Arial"/>
          <w:b/>
          <w:szCs w:val="22"/>
        </w:rPr>
        <w:t>alendrier de réalisation des actions composant le programme</w:t>
      </w:r>
      <w:r w:rsidRPr="005A6422">
        <w:rPr>
          <w:rFonts w:cs="Arial"/>
          <w:b/>
          <w:szCs w:val="22"/>
        </w:rPr>
        <w:t xml:space="preserve"> (sous la forme d’un tableau)</w:t>
      </w: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</w:t>
            </w:r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74782B8F" w14:textId="77777777" w:rsidR="00DC142B" w:rsidRDefault="00DC142B" w:rsidP="00DC142B">
      <w:pPr>
        <w:rPr>
          <w:rFonts w:cs="Arial"/>
          <w:b/>
          <w:szCs w:val="22"/>
        </w:rPr>
      </w:pPr>
    </w:p>
    <w:p w14:paraId="35C6653A" w14:textId="77777777" w:rsidR="00EE30BE" w:rsidRDefault="00EE30BE" w:rsidP="00DC142B">
      <w:pPr>
        <w:rPr>
          <w:rFonts w:cs="Arial"/>
          <w:b/>
          <w:szCs w:val="22"/>
        </w:rPr>
      </w:pPr>
    </w:p>
    <w:p w14:paraId="0FD53C30" w14:textId="77777777" w:rsidR="00A70AFB" w:rsidRPr="00DC142B" w:rsidRDefault="00A70AFB" w:rsidP="00DC142B">
      <w:pPr>
        <w:rPr>
          <w:rFonts w:cs="Arial"/>
          <w:b/>
          <w:szCs w:val="22"/>
        </w:rPr>
      </w:pPr>
    </w:p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p w14:paraId="30DB39DB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54751B6" w14:textId="77777777" w:rsidR="00DC142B" w:rsidRPr="005A6422" w:rsidRDefault="00DC142B" w:rsidP="00DC142B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Perspectives et critères d’auto-évaluation (30 lignes max)</w:t>
      </w:r>
    </w:p>
    <w:p w14:paraId="7C169412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3B7865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Résultats attendus</w:t>
      </w:r>
      <w:r w:rsidRPr="00DC142B">
        <w:rPr>
          <w:rFonts w:cs="Arial"/>
          <w:b/>
          <w:szCs w:val="22"/>
        </w:rPr>
        <w:t> </w:t>
      </w:r>
      <w:r w:rsidR="00DC142B" w:rsidRPr="00DC142B">
        <w:rPr>
          <w:rFonts w:cs="Arial"/>
          <w:b/>
          <w:bCs/>
          <w:color w:val="000000"/>
          <w:szCs w:val="22"/>
        </w:rPr>
        <w:t>:</w:t>
      </w:r>
    </w:p>
    <w:p w14:paraId="498665ED" w14:textId="77777777" w:rsidR="00DC142B" w:rsidRPr="00DC142B" w:rsidRDefault="00DC142B" w:rsidP="00DC142B">
      <w:pPr>
        <w:pStyle w:val="Paragraphedelist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color w:val="000000"/>
          <w:szCs w:val="22"/>
        </w:rPr>
      </w:pPr>
    </w:p>
    <w:p w14:paraId="44010785" w14:textId="063BC433" w:rsidR="00DC142B" w:rsidRPr="00DC142B" w:rsidRDefault="00A70AFB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R</w:t>
      </w:r>
      <w:r w:rsidR="00DC142B" w:rsidRPr="00DC142B">
        <w:rPr>
          <w:rFonts w:cs="Arial"/>
          <w:bCs/>
          <w:iCs/>
          <w:color w:val="000000"/>
          <w:szCs w:val="22"/>
        </w:rPr>
        <w:t>ésultats attendus ;</w:t>
      </w:r>
    </w:p>
    <w:p w14:paraId="768A4BA9" w14:textId="36E2ADE0" w:rsidR="00CD2E5E" w:rsidRPr="00DC142B" w:rsidRDefault="00A70AFB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>
        <w:rPr>
          <w:rFonts w:cs="Arial"/>
          <w:color w:val="000000"/>
          <w:szCs w:val="22"/>
        </w:rPr>
        <w:t>D</w:t>
      </w:r>
      <w:r w:rsidR="00CD2E5E" w:rsidRPr="00DC142B">
        <w:rPr>
          <w:rFonts w:cs="Arial"/>
          <w:color w:val="000000"/>
          <w:szCs w:val="22"/>
        </w:rPr>
        <w:t xml:space="preserve">ifficultés que pourrait rencontrer </w:t>
      </w:r>
      <w:r w:rsidR="00CD2E5E" w:rsidRPr="00DC142B">
        <w:rPr>
          <w:rFonts w:cs="Arial"/>
          <w:szCs w:val="22"/>
        </w:rPr>
        <w:t xml:space="preserve">le projet et moyens d’y répondre ; </w:t>
      </w:r>
    </w:p>
    <w:p w14:paraId="32858423" w14:textId="77777777"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14:paraId="472B025D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Evaluation</w:t>
      </w:r>
      <w:r w:rsidRPr="00DC142B">
        <w:rPr>
          <w:rFonts w:cs="Arial"/>
          <w:b/>
          <w:szCs w:val="22"/>
        </w:rPr>
        <w:t xml:space="preserve"> : </w:t>
      </w:r>
    </w:p>
    <w:p w14:paraId="580686D8" w14:textId="77777777" w:rsidR="00DC142B" w:rsidRPr="00DC142B" w:rsidRDefault="00DC142B" w:rsidP="00DC142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cs="Arial"/>
          <w:bCs/>
          <w:iCs/>
          <w:color w:val="000000"/>
          <w:szCs w:val="22"/>
        </w:rPr>
      </w:pPr>
    </w:p>
    <w:p w14:paraId="0D6FFD3D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14:paraId="1C52CECD" w14:textId="77777777"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>Nombre d’apiculteurs touchés pour chaque prestation rendue,</w:t>
      </w:r>
    </w:p>
    <w:p w14:paraId="2FD44672" w14:textId="304291EA"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Nombre de </w:t>
      </w:r>
      <w:r w:rsidR="00EE30BE">
        <w:rPr>
          <w:rFonts w:cs="Arial"/>
          <w:szCs w:val="22"/>
        </w:rPr>
        <w:t>débouchés commerciaux</w:t>
      </w:r>
    </w:p>
    <w:sectPr w:rsidR="00CD2E5E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C44049"/>
    <w:multiLevelType w:val="multilevel"/>
    <w:tmpl w:val="CFDA5A0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D1DD9"/>
    <w:rsid w:val="001375FE"/>
    <w:rsid w:val="00456BDA"/>
    <w:rsid w:val="00562D65"/>
    <w:rsid w:val="005A6422"/>
    <w:rsid w:val="005B43BA"/>
    <w:rsid w:val="005F356E"/>
    <w:rsid w:val="006223AE"/>
    <w:rsid w:val="008124FC"/>
    <w:rsid w:val="00A20806"/>
    <w:rsid w:val="00A70AFB"/>
    <w:rsid w:val="00B43108"/>
    <w:rsid w:val="00CD2E5E"/>
    <w:rsid w:val="00D13797"/>
    <w:rsid w:val="00DC142B"/>
    <w:rsid w:val="00E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11</cp:revision>
  <dcterms:created xsi:type="dcterms:W3CDTF">2019-10-04T12:01:00Z</dcterms:created>
  <dcterms:modified xsi:type="dcterms:W3CDTF">2022-09-26T13:39:00Z</dcterms:modified>
</cp:coreProperties>
</file>