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AF572A" w:rsidRPr="00F529E8" w:rsidRDefault="00AF572A" w:rsidP="00AF572A">
      <w:pPr>
        <w:jc w:val="center"/>
        <w:rPr>
          <w:rFonts w:ascii="Arial" w:hAnsi="Arial" w:cs="Arial"/>
          <w:b/>
          <w:sz w:val="28"/>
          <w:szCs w:val="28"/>
        </w:rPr>
      </w:pPr>
      <w:r w:rsidRPr="006F7272">
        <w:rPr>
          <w:rFonts w:ascii="Arial" w:hAnsi="Arial" w:cs="Arial"/>
          <w:b/>
          <w:sz w:val="28"/>
          <w:szCs w:val="28"/>
        </w:rPr>
        <w:t>LETTRE D’ENGAGEMENT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1C0AFD" w:rsidRDefault="00AF572A" w:rsidP="00AF572A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 w:rsidRPr="006F7272">
        <w:rPr>
          <w:rFonts w:ascii="Arial" w:hAnsi="Arial" w:cs="Arial"/>
        </w:rPr>
        <w:t>Je soussigné</w:t>
      </w:r>
      <w:r>
        <w:rPr>
          <w:rFonts w:ascii="Arial" w:hAnsi="Arial" w:cs="Arial"/>
        </w:rPr>
        <w:t>e</w:t>
      </w:r>
      <w:r w:rsidRPr="006F7272">
        <w:rPr>
          <w:rFonts w:ascii="Arial" w:hAnsi="Arial" w:cs="Arial"/>
        </w:rPr>
        <w:t xml:space="preserve">, </w:t>
      </w:r>
      <w:r w:rsidRPr="00CD1FE7">
        <w:rPr>
          <w:rFonts w:ascii="Arial" w:hAnsi="Arial" w:cs="Arial"/>
          <w:b/>
        </w:rPr>
        <w:t>[personne engageant le p</w:t>
      </w:r>
      <w:r w:rsidR="002777DA">
        <w:rPr>
          <w:rFonts w:ascii="Arial" w:hAnsi="Arial" w:cs="Arial"/>
          <w:b/>
        </w:rPr>
        <w:t>artenaire</w:t>
      </w:r>
      <w:r w:rsidRPr="00CD1FE7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[titre]</w:t>
      </w:r>
      <w:r>
        <w:rPr>
          <w:rFonts w:ascii="Arial" w:hAnsi="Arial" w:cs="Arial"/>
        </w:rPr>
        <w:t xml:space="preserve">, certifie et atteste que </w:t>
      </w:r>
      <w:r>
        <w:rPr>
          <w:rFonts w:ascii="Arial" w:hAnsi="Arial" w:cs="Arial"/>
          <w:b/>
        </w:rPr>
        <w:t>[le partenaire]</w:t>
      </w:r>
      <w:r>
        <w:rPr>
          <w:rFonts w:ascii="Arial" w:hAnsi="Arial" w:cs="Arial"/>
        </w:rPr>
        <w:t xml:space="preserve">  </w:t>
      </w:r>
      <w:r w:rsidRPr="006F7272">
        <w:rPr>
          <w:rFonts w:ascii="Arial" w:hAnsi="Arial" w:cs="Arial"/>
        </w:rPr>
        <w:t>est bien partenaire du projet intitulé</w:t>
      </w:r>
      <w:r>
        <w:rPr>
          <w:rFonts w:ascii="Arial" w:hAnsi="Arial" w:cs="Arial"/>
        </w:rPr>
        <w:t xml:space="preserve"> </w:t>
      </w:r>
      <w:r w:rsidRPr="00E62E26">
        <w:rPr>
          <w:rFonts w:ascii="Arial" w:hAnsi="Arial" w:cs="Arial"/>
          <w:b/>
        </w:rPr>
        <w:t>« </w:t>
      </w:r>
      <w:r>
        <w:rPr>
          <w:rFonts w:ascii="Arial" w:hAnsi="Arial" w:cs="Arial"/>
          <w:b/>
          <w:sz w:val="24"/>
          <w:szCs w:val="24"/>
        </w:rPr>
        <w:t>Nom du projet</w:t>
      </w:r>
      <w:r w:rsidRPr="00704191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conduit par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  <w:sz w:val="24"/>
          <w:szCs w:val="24"/>
        </w:rPr>
        <w:t xml:space="preserve">, </w:t>
      </w:r>
      <w:r w:rsidRPr="00704191">
        <w:rPr>
          <w:rFonts w:ascii="Arial" w:hAnsi="Arial" w:cs="Arial"/>
          <w:sz w:val="24"/>
          <w:szCs w:val="24"/>
        </w:rPr>
        <w:t xml:space="preserve">déposé dans le cadre de l’appel à projets CASDAR </w:t>
      </w:r>
      <w:r>
        <w:rPr>
          <w:rFonts w:ascii="Arial" w:hAnsi="Arial" w:cs="Arial"/>
          <w:b/>
        </w:rPr>
        <w:t>[AAP]</w:t>
      </w:r>
      <w:r w:rsidRPr="00704191">
        <w:rPr>
          <w:rFonts w:ascii="Arial" w:hAnsi="Arial" w:cs="Arial"/>
          <w:sz w:val="24"/>
          <w:szCs w:val="24"/>
        </w:rPr>
        <w:t xml:space="preserve"> 202</w:t>
      </w:r>
      <w:r w:rsidR="00CF157A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b/>
        </w:rPr>
        <w:t>.</w:t>
      </w: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confie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le soin de conduire le projet et de conc</w:t>
      </w:r>
      <w:r w:rsidR="002777DA">
        <w:rPr>
          <w:rFonts w:ascii="Arial" w:hAnsi="Arial" w:cs="Arial"/>
        </w:rPr>
        <w:t>lure une convention avec France</w:t>
      </w:r>
      <w:r>
        <w:rPr>
          <w:rFonts w:ascii="Arial" w:hAnsi="Arial" w:cs="Arial"/>
        </w:rPr>
        <w:t>AgriMer pour son financement.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mandate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pour recevoir et redistribuer les différents acomptes puis le solde du concours financier CAS DAR attri</w:t>
      </w:r>
      <w:r>
        <w:rPr>
          <w:rFonts w:ascii="Arial" w:hAnsi="Arial" w:cs="Arial"/>
        </w:rPr>
        <w:t xml:space="preserve">bué par France </w:t>
      </w:r>
      <w:proofErr w:type="spellStart"/>
      <w:r>
        <w:rPr>
          <w:rFonts w:ascii="Arial" w:hAnsi="Arial" w:cs="Arial"/>
        </w:rPr>
        <w:t>AgriMer</w:t>
      </w:r>
      <w:proofErr w:type="spellEnd"/>
      <w:r>
        <w:rPr>
          <w:rFonts w:ascii="Arial" w:hAnsi="Arial" w:cs="Arial"/>
        </w:rPr>
        <w:t>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 xml:space="preserve">s’engage à fournir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à chaque fois que celui-ci le jugera nécessaire un compte rendu technique et financier déta</w:t>
      </w:r>
      <w:r>
        <w:rPr>
          <w:rFonts w:ascii="Arial" w:hAnsi="Arial" w:cs="Arial"/>
        </w:rPr>
        <w:t>illé sur les actions conduites.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Pr="00C9425E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s’engage en outre à ne solliciter que la part du financement qui lui revient en fonction de l’état d’avancement de sa propre mission dans la limite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xxx</w:t>
      </w:r>
      <w:r w:rsidRPr="008901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euros</w:t>
      </w:r>
      <w:r w:rsidRPr="00C9425E">
        <w:rPr>
          <w:rFonts w:ascii="Arial" w:hAnsi="Arial" w:cs="Arial"/>
        </w:rPr>
        <w:t>.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F7272">
        <w:rPr>
          <w:rFonts w:ascii="Arial" w:hAnsi="Arial" w:cs="Arial"/>
        </w:rPr>
        <w:t>ait 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</w:p>
    <w:p w:rsidR="00AF572A" w:rsidRDefault="00AF572A" w:rsidP="00AF572A">
      <w:pPr>
        <w:jc w:val="both"/>
        <w:rPr>
          <w:rFonts w:ascii="Arial" w:hAnsi="Arial" w:cs="Arial"/>
        </w:rPr>
      </w:pPr>
      <w:r w:rsidRPr="006F7272">
        <w:rPr>
          <w:rFonts w:ascii="Arial" w:hAnsi="Arial" w:cs="Arial"/>
        </w:rPr>
        <w:t>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572A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  <w:r>
        <w:rPr>
          <w:rFonts w:ascii="Arial" w:hAnsi="Arial" w:cs="Arial"/>
        </w:rPr>
        <w:tab/>
      </w:r>
    </w:p>
    <w:p w:rsidR="00B6152A" w:rsidRDefault="00CF157A"/>
    <w:sectPr w:rsidR="00B6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2A"/>
    <w:rsid w:val="001A13EC"/>
    <w:rsid w:val="002777DA"/>
    <w:rsid w:val="0058200B"/>
    <w:rsid w:val="00AF572A"/>
    <w:rsid w:val="00CF157A"/>
    <w:rsid w:val="00F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EFDD9-F202-4B93-B0DC-9478BC1E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2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MARTIAL-MINGOT Benoit</dc:creator>
  <cp:keywords/>
  <dc:description/>
  <cp:lastModifiedBy>MARTIAL-MINGOT Benoit</cp:lastModifiedBy>
  <cp:revision>3</cp:revision>
  <dcterms:created xsi:type="dcterms:W3CDTF">2022-01-07T15:06:00Z</dcterms:created>
  <dcterms:modified xsi:type="dcterms:W3CDTF">2022-10-14T09:21:00Z</dcterms:modified>
</cp:coreProperties>
</file>