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4B9" w:rsidRDefault="002254B9">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rsidR="00842D09" w:rsidRDefault="00842D09">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rsidR="002254B9" w:rsidRDefault="002254B9">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rsidR="00842D09" w:rsidRDefault="00842D09" w:rsidP="00842D09">
      <w:pPr>
        <w:pStyle w:val="Titre5"/>
        <w:jc w:val="center"/>
        <w:rPr>
          <w:sz w:val="24"/>
          <w:szCs w:val="20"/>
        </w:rPr>
      </w:pPr>
      <w:r w:rsidRPr="00842D09">
        <w:rPr>
          <w:sz w:val="24"/>
          <w:szCs w:val="20"/>
        </w:rPr>
        <w:t>ANNEXE 1 – Descriptif du projet</w:t>
      </w:r>
    </w:p>
    <w:p w:rsidR="00842D09" w:rsidRPr="00842D09" w:rsidRDefault="00842D09" w:rsidP="00842D09">
      <w:pPr>
        <w:pStyle w:val="Corpsdetexte"/>
        <w:rPr>
          <w:lang w:val="fr-FR" w:eastAsia="zh-CN"/>
        </w:rPr>
      </w:pPr>
    </w:p>
    <w:p w:rsidR="00842D09" w:rsidRPr="009A4AC5" w:rsidRDefault="00842D09" w:rsidP="00842D09">
      <w:pPr>
        <w:pStyle w:val="Corpsdetexte"/>
        <w:rPr>
          <w:rFonts w:ascii="Marianne" w:hAnsi="Marianne"/>
          <w:sz w:val="20"/>
          <w:szCs w:val="20"/>
          <w:lang w:val="fr-FR" w:eastAsia="zh-CN"/>
        </w:rPr>
      </w:pPr>
      <w:bookmarkStart w:id="0" w:name="_GoBack"/>
      <w:bookmarkEnd w:id="0"/>
    </w:p>
    <w:p w:rsidR="00842D09" w:rsidRPr="009A4AC5" w:rsidRDefault="00842D09" w:rsidP="00842D09">
      <w:pPr>
        <w:pStyle w:val="Titre"/>
        <w:numPr>
          <w:ilvl w:val="0"/>
          <w:numId w:val="0"/>
        </w:numPr>
        <w:ind w:left="720"/>
        <w:rPr>
          <w:rFonts w:cs="Arial"/>
          <w:sz w:val="20"/>
          <w:szCs w:val="20"/>
          <w:lang w:val="fr-FR"/>
        </w:rPr>
      </w:pPr>
    </w:p>
    <w:p w:rsidR="00842D09" w:rsidRPr="009A4AC5" w:rsidRDefault="00842D09" w:rsidP="00842D09">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Organisme chef de file :</w:t>
      </w:r>
    </w:p>
    <w:p w:rsidR="00842D09" w:rsidRPr="009A4AC5" w:rsidRDefault="00842D09" w:rsidP="00842D09">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Date de début de projet :</w:t>
      </w:r>
    </w:p>
    <w:p w:rsidR="00842D09" w:rsidRPr="009A4AC5" w:rsidRDefault="00842D09" w:rsidP="00842D09">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 xml:space="preserve">Durée : ................mois (maximum </w:t>
      </w:r>
      <w:r>
        <w:rPr>
          <w:rFonts w:ascii="Marianne" w:hAnsi="Marianne" w:cs="Arial"/>
          <w:b/>
          <w:bCs/>
          <w:sz w:val="18"/>
          <w:szCs w:val="20"/>
          <w:lang w:val="fr-FR"/>
        </w:rPr>
        <w:t>36</w:t>
      </w:r>
      <w:r w:rsidRPr="009A4AC5">
        <w:rPr>
          <w:rFonts w:ascii="Marianne" w:hAnsi="Marianne" w:cs="Arial"/>
          <w:b/>
          <w:bCs/>
          <w:sz w:val="18"/>
          <w:szCs w:val="20"/>
          <w:lang w:val="fr-FR"/>
        </w:rPr>
        <w:t xml:space="preserve"> mois, minimum 12 mois)</w:t>
      </w:r>
    </w:p>
    <w:p w:rsidR="00842D09" w:rsidRPr="009A4AC5" w:rsidRDefault="00842D09" w:rsidP="00842D09">
      <w:pPr>
        <w:tabs>
          <w:tab w:val="left" w:pos="0"/>
          <w:tab w:val="left" w:pos="5102"/>
          <w:tab w:val="left" w:pos="5664"/>
          <w:tab w:val="left" w:pos="6372"/>
          <w:tab w:val="left" w:pos="7080"/>
          <w:tab w:val="left" w:pos="7788"/>
          <w:tab w:val="left" w:pos="8496"/>
          <w:tab w:val="left" w:pos="9204"/>
          <w:tab w:val="left" w:pos="9912"/>
        </w:tabs>
        <w:jc w:val="both"/>
        <w:rPr>
          <w:rFonts w:ascii="Marianne" w:hAnsi="Marianne" w:cs="Arial"/>
          <w:b/>
          <w:bCs/>
          <w:sz w:val="18"/>
          <w:szCs w:val="20"/>
          <w:lang w:val="fr-FR"/>
        </w:rPr>
      </w:pPr>
    </w:p>
    <w:p w:rsidR="00842D09" w:rsidRPr="009A4AC5" w:rsidRDefault="00842D09" w:rsidP="00842D09">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IMPERATIF : le dossier doit compter au maximum 25 pages et 5 pages d’annexe, sans photo, et être adressé en </w:t>
      </w:r>
      <w:r w:rsidRPr="009A4AC5">
        <w:rPr>
          <w:rFonts w:ascii="Marianne" w:hAnsi="Marianne" w:cs="Arial"/>
          <w:b/>
          <w:bCs/>
          <w:color w:val="000000"/>
          <w:sz w:val="20"/>
          <w:szCs w:val="22"/>
          <w:u w:val="single"/>
          <w:lang w:val="fr-FR" w:eastAsia="fr-FR"/>
        </w:rPr>
        <w:t xml:space="preserve">format </w:t>
      </w:r>
      <w:r>
        <w:rPr>
          <w:rFonts w:ascii="Marianne" w:hAnsi="Marianne" w:cs="Arial"/>
          <w:b/>
          <w:bCs/>
          <w:color w:val="000000"/>
          <w:sz w:val="20"/>
          <w:szCs w:val="22"/>
          <w:u w:val="single"/>
          <w:lang w:val="fr-FR" w:eastAsia="fr-FR"/>
        </w:rPr>
        <w:t>PDF</w:t>
      </w:r>
      <w:r w:rsidRPr="009A4AC5">
        <w:rPr>
          <w:rFonts w:ascii="Marianne" w:hAnsi="Marianne" w:cs="Arial"/>
          <w:b/>
          <w:bCs/>
          <w:color w:val="000000"/>
          <w:sz w:val="20"/>
          <w:szCs w:val="22"/>
          <w:u w:val="single"/>
          <w:lang w:val="fr-FR" w:eastAsia="fr-FR"/>
        </w:rPr>
        <w:t>.</w:t>
      </w:r>
    </w:p>
    <w:p w:rsidR="00842D09" w:rsidRPr="009A4AC5" w:rsidRDefault="00842D09" w:rsidP="00842D09">
      <w:pPr>
        <w:tabs>
          <w:tab w:val="left" w:pos="4962"/>
          <w:tab w:val="left" w:pos="5101"/>
          <w:tab w:val="left" w:pos="5662"/>
          <w:tab w:val="left" w:pos="6370"/>
          <w:tab w:val="left" w:pos="7078"/>
          <w:tab w:val="left" w:pos="7786"/>
          <w:tab w:val="left" w:pos="8494"/>
          <w:tab w:val="left" w:pos="9202"/>
          <w:tab w:val="left" w:pos="9910"/>
        </w:tabs>
        <w:jc w:val="both"/>
        <w:rPr>
          <w:rFonts w:ascii="Marianne" w:hAnsi="Marianne" w:cs="Arial"/>
          <w:b/>
          <w:bCs/>
          <w:sz w:val="18"/>
          <w:szCs w:val="20"/>
          <w:lang w:val="fr-FR"/>
        </w:rPr>
      </w:pPr>
    </w:p>
    <w:p w:rsidR="00842D09" w:rsidRPr="009A4AC5" w:rsidRDefault="00842D09" w:rsidP="00842D09">
      <w:pPr>
        <w:tabs>
          <w:tab w:val="left" w:pos="0"/>
          <w:tab w:val="left" w:pos="6799"/>
          <w:tab w:val="left" w:pos="7080"/>
          <w:tab w:val="left" w:pos="7788"/>
          <w:tab w:val="left" w:pos="8496"/>
          <w:tab w:val="left" w:pos="9204"/>
          <w:tab w:val="left" w:pos="9912"/>
        </w:tabs>
        <w:jc w:val="both"/>
        <w:rPr>
          <w:rFonts w:ascii="Marianne" w:hAnsi="Marianne" w:cs="Arial"/>
          <w:b/>
          <w:bCs/>
          <w:sz w:val="18"/>
          <w:szCs w:val="20"/>
          <w:lang w:val="fr-FR"/>
        </w:rPr>
      </w:pPr>
      <w:r w:rsidRPr="009A4AC5">
        <w:rPr>
          <w:rFonts w:ascii="Marianne" w:hAnsi="Marianne" w:cs="Arial"/>
          <w:b/>
          <w:bCs/>
          <w:sz w:val="18"/>
          <w:szCs w:val="20"/>
          <w:lang w:val="fr-FR"/>
        </w:rPr>
        <w:t>____________________________________________________________________________________________</w:t>
      </w:r>
    </w:p>
    <w:p w:rsidR="00842D09" w:rsidRPr="009A4AC5" w:rsidRDefault="00842D09" w:rsidP="00842D09">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TITRE </w:t>
      </w:r>
      <w:r w:rsidRPr="009A4AC5">
        <w:rPr>
          <w:rFonts w:ascii="Marianne" w:hAnsi="Marianne" w:cs="Arial"/>
          <w:color w:val="000000"/>
          <w:sz w:val="20"/>
          <w:szCs w:val="22"/>
          <w:lang w:val="fr-FR" w:eastAsia="fr-FR"/>
        </w:rPr>
        <w:t>(concis, précis):</w:t>
      </w:r>
    </w:p>
    <w:p w:rsidR="00842D09" w:rsidRPr="009A4AC5"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r w:rsidRPr="009A4AC5">
        <w:rPr>
          <w:rFonts w:ascii="Marianne" w:hAnsi="Marianne" w:cs="Arial"/>
          <w:b/>
          <w:bCs/>
          <w:color w:val="000000"/>
          <w:sz w:val="20"/>
          <w:szCs w:val="22"/>
          <w:lang w:val="fr-FR" w:eastAsia="fr-FR"/>
        </w:rPr>
        <w:t>______________________________________________________________________________</w:t>
      </w:r>
    </w:p>
    <w:p w:rsidR="00842D09" w:rsidRPr="009A4AC5" w:rsidRDefault="00842D09" w:rsidP="00842D09">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BREF RESUME : </w:t>
      </w:r>
      <w:r w:rsidRPr="009A4AC5">
        <w:rPr>
          <w:rFonts w:ascii="Marianne" w:hAnsi="Marianne" w:cs="Arial"/>
          <w:color w:val="000000"/>
          <w:sz w:val="20"/>
          <w:szCs w:val="22"/>
          <w:lang w:val="fr-FR" w:eastAsia="fr-FR"/>
        </w:rPr>
        <w:t>(10 lignes au maximum)</w:t>
      </w:r>
    </w:p>
    <w:p w:rsidR="00842D09" w:rsidRPr="009A4AC5" w:rsidRDefault="00842D09" w:rsidP="00842D09">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MOTS CLES : </w:t>
      </w:r>
      <w:r w:rsidRPr="009A4AC5">
        <w:rPr>
          <w:rFonts w:ascii="Marianne" w:hAnsi="Marianne" w:cs="Arial"/>
          <w:color w:val="000000"/>
          <w:sz w:val="20"/>
          <w:szCs w:val="22"/>
          <w:lang w:val="fr-FR" w:eastAsia="fr-FR"/>
        </w:rPr>
        <w:t>(5 au maximum)</w:t>
      </w:r>
    </w:p>
    <w:p w:rsidR="00842D09" w:rsidRPr="009A4AC5" w:rsidRDefault="00842D09" w:rsidP="00842D09">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000001"/>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ORGANISME CHEF DE FILE : </w:t>
      </w:r>
      <w:r w:rsidRPr="009A4AC5">
        <w:rPr>
          <w:rFonts w:ascii="Marianne" w:hAnsi="Marianne" w:cs="Arial"/>
          <w:color w:val="000000"/>
          <w:sz w:val="20"/>
          <w:szCs w:val="22"/>
          <w:lang w:val="fr-FR" w:eastAsia="fr-FR"/>
        </w:rPr>
        <w:t>(les renseignements suivants sont à fournir impérativement)</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Nom :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Adresse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Téléphone/fax</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Mail (où sera adressée la liste des lauréats)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CHEF DE PROJET : </w:t>
      </w:r>
      <w:r w:rsidRPr="009A4AC5">
        <w:rPr>
          <w:rFonts w:ascii="Marianne" w:hAnsi="Marianne" w:cs="Arial"/>
          <w:color w:val="000000"/>
          <w:sz w:val="20"/>
          <w:szCs w:val="22"/>
          <w:lang w:val="fr-FR" w:eastAsia="fr-FR"/>
        </w:rPr>
        <w:t>(les renseignements suivants sont à fournir impérativement)</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i/>
          <w:iCs/>
          <w:color w:val="000000"/>
          <w:sz w:val="20"/>
          <w:szCs w:val="22"/>
          <w:lang w:val="fr-FR" w:eastAsia="fr-FR"/>
        </w:rPr>
        <w:t>Le CV du chef de projet est à fournir en annexe</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Nom, Prénom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Organisme employeur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Adresse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Téléphone/fax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Mail : </w:t>
      </w:r>
    </w:p>
    <w:p w:rsidR="00842D09" w:rsidRPr="009A4AC5" w:rsidRDefault="00842D09" w:rsidP="00842D09">
      <w:pPr>
        <w:pBdr>
          <w:bottom w:val="single" w:sz="8" w:space="2" w:color="000000"/>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Pilotage d’autres projets CASDAR par le chef de projet :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lastRenderedPageBreak/>
        <w:t>Pièces à joindre au dossier :</w:t>
      </w:r>
    </w:p>
    <w:p w:rsidR="00842D09" w:rsidRPr="009A4AC5" w:rsidRDefault="00842D09" w:rsidP="00842D09">
      <w:pPr>
        <w:pStyle w:val="Paragraphedeliste"/>
        <w:numPr>
          <w:ilvl w:val="0"/>
          <w:numId w:val="2"/>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Lettres d’engagement des partenaires (une lettre de chacun des partenaires précisant notamment la participation financière prévue)</w:t>
      </w:r>
    </w:p>
    <w:p w:rsidR="00842D09" w:rsidRPr="009A4AC5" w:rsidRDefault="00842D09" w:rsidP="00842D09">
      <w:pPr>
        <w:pStyle w:val="Paragraphedeliste"/>
        <w:numPr>
          <w:ilvl w:val="0"/>
          <w:numId w:val="2"/>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CV du seul chef de projet (sans photo)</w:t>
      </w:r>
    </w:p>
    <w:p w:rsidR="00842D09" w:rsidRPr="009A4AC5" w:rsidRDefault="00842D09" w:rsidP="00842D09">
      <w:pPr>
        <w:pStyle w:val="Paragraphedeliste"/>
        <w:numPr>
          <w:ilvl w:val="0"/>
          <w:numId w:val="2"/>
        </w:numPr>
        <w:pBdr>
          <w:top w:val="single" w:sz="6" w:space="0" w:color="FFFFFF"/>
          <w:left w:val="single" w:sz="6" w:space="0" w:color="FFFFFF"/>
          <w:bottom w:val="single" w:sz="6" w:space="0" w:color="FFFFFF"/>
          <w:right w:val="single" w:sz="6" w:space="0" w:color="FFFFFF"/>
        </w:pBdr>
        <w:jc w:val="both"/>
        <w:rPr>
          <w:rFonts w:ascii="Marianne" w:hAnsi="Marianne"/>
          <w:sz w:val="22"/>
          <w:lang w:eastAsia="fr-FR"/>
        </w:rPr>
      </w:pPr>
      <w:r w:rsidRPr="009A4AC5">
        <w:rPr>
          <w:rFonts w:ascii="Marianne" w:hAnsi="Marianne" w:cs="Arial"/>
          <w:color w:val="000000"/>
          <w:sz w:val="20"/>
          <w:szCs w:val="22"/>
          <w:lang w:eastAsia="fr-FR"/>
        </w:rPr>
        <w:t>Tableau des responsables des actions du projet pour chaque organisme, précisant pour chacun le nom, les domaines de compétence et les expériences dans le domaine concerné</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2"/>
          <w:szCs w:val="22"/>
          <w:lang w:val="fr-FR" w:eastAsia="fr-FR"/>
        </w:rPr>
        <w:br w:type="page"/>
      </w:r>
      <w:r w:rsidRPr="009A4AC5">
        <w:rPr>
          <w:rFonts w:ascii="Marianne" w:hAnsi="Marianne" w:cs="Arial"/>
          <w:b/>
          <w:bCs/>
          <w:color w:val="000000"/>
          <w:sz w:val="20"/>
          <w:szCs w:val="22"/>
          <w:lang w:val="fr-FR" w:eastAsia="fr-FR"/>
        </w:rPr>
        <w:lastRenderedPageBreak/>
        <w:t xml:space="preserve">I </w:t>
      </w:r>
      <w:r w:rsidRPr="009A4AC5">
        <w:rPr>
          <w:rFonts w:ascii="Marianne" w:hAnsi="Marianne" w:cs="Arial"/>
          <w:b/>
          <w:bCs/>
          <w:color w:val="000000"/>
          <w:sz w:val="20"/>
          <w:szCs w:val="22"/>
          <w:u w:val="single"/>
          <w:lang w:val="fr-FR" w:eastAsia="fr-FR"/>
        </w:rPr>
        <w:t>PRESENTATION GENERALE DU PROJET</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I.1. Objectifs poursuivis : </w:t>
      </w:r>
      <w:r w:rsidRPr="009A4AC5">
        <w:rPr>
          <w:rFonts w:ascii="Marianne" w:hAnsi="Marianne" w:cs="Arial"/>
          <w:b/>
          <w:bCs/>
          <w:i/>
          <w:iCs/>
          <w:color w:val="000000"/>
          <w:sz w:val="20"/>
          <w:szCs w:val="22"/>
          <w:lang w:val="fr-FR" w:eastAsia="fr-FR"/>
        </w:rPr>
        <w:t>(soyez bref et précis)</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I.2. Les enjeux et la motivation des demandeurs (par rapport au plan national </w:t>
      </w:r>
      <w:r>
        <w:rPr>
          <w:rFonts w:ascii="Marianne" w:hAnsi="Marianne" w:cs="Arial"/>
          <w:b/>
          <w:bCs/>
          <w:color w:val="000000"/>
          <w:sz w:val="20"/>
          <w:szCs w:val="22"/>
          <w:lang w:val="fr-FR" w:eastAsia="fr-FR"/>
        </w:rPr>
        <w:t xml:space="preserve">de sortie du </w:t>
      </w:r>
      <w:proofErr w:type="spellStart"/>
      <w:r>
        <w:rPr>
          <w:rFonts w:ascii="Marianne" w:hAnsi="Marianne" w:cs="Arial"/>
          <w:b/>
          <w:bCs/>
          <w:color w:val="000000"/>
          <w:sz w:val="20"/>
          <w:szCs w:val="22"/>
          <w:lang w:val="fr-FR" w:eastAsia="fr-FR"/>
        </w:rPr>
        <w:t>phosmet</w:t>
      </w:r>
      <w:proofErr w:type="spellEnd"/>
      <w:r w:rsidRPr="009A4AC5">
        <w:rPr>
          <w:rFonts w:ascii="Marianne" w:hAnsi="Marianne" w:cs="Arial"/>
          <w:b/>
          <w:bCs/>
          <w:color w:val="000000"/>
          <w:sz w:val="20"/>
          <w:szCs w:val="22"/>
          <w:lang w:val="fr-FR" w:eastAsia="fr-FR"/>
        </w:rPr>
        <w:t xml:space="preserve"> et les besoins de la filière) : </w:t>
      </w:r>
      <w:r w:rsidRPr="009A4AC5">
        <w:rPr>
          <w:rFonts w:ascii="Marianne" w:hAnsi="Marianne" w:cs="Arial"/>
          <w:color w:val="000000"/>
          <w:sz w:val="20"/>
          <w:szCs w:val="22"/>
          <w:lang w:val="fr-FR" w:eastAsia="fr-FR"/>
        </w:rPr>
        <w:t>préciser notamment au moyen d’éléments chiffrés et factuels l’ampleur de l’enjeu traité</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I.3. Présentation des actions (un projet comporte plusieurs actions)</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r w:rsidRPr="009A4AC5">
        <w:rPr>
          <w:rFonts w:ascii="Marianne" w:hAnsi="Marianne" w:cs="Arial"/>
          <w:b/>
          <w:bCs/>
          <w:sz w:val="20"/>
          <w:szCs w:val="22"/>
          <w:lang w:val="fr-FR" w:eastAsia="fr-FR"/>
        </w:rPr>
        <w:t>I.4. Partenariats</w:t>
      </w:r>
    </w:p>
    <w:p w:rsidR="00842D09" w:rsidRPr="009A4AC5"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r w:rsidRPr="009A4AC5">
        <w:rPr>
          <w:rFonts w:ascii="Marianne" w:hAnsi="Marianne" w:cs="Arial"/>
          <w:b/>
          <w:bCs/>
          <w:sz w:val="20"/>
          <w:szCs w:val="22"/>
          <w:lang w:val="fr-FR" w:eastAsia="fr-FR"/>
        </w:rPr>
        <w:t xml:space="preserve">I.4.1. Partenaires retenus : </w:t>
      </w:r>
      <w:r w:rsidRPr="009A4AC5">
        <w:rPr>
          <w:rFonts w:ascii="Marianne" w:hAnsi="Marianne" w:cs="Arial"/>
          <w:sz w:val="20"/>
          <w:szCs w:val="22"/>
          <w:lang w:val="fr-FR" w:eastAsia="fr-FR"/>
        </w:rPr>
        <w:t>(citer les organismes partenaires retenus dans le projet déposé en distinguant 4 catégories de partenaires) :</w:t>
      </w:r>
    </w:p>
    <w:p w:rsidR="00842D09" w:rsidRPr="009A4AC5" w:rsidRDefault="00842D09" w:rsidP="00842D09">
      <w:pPr>
        <w:pStyle w:val="Paragraphedeliste"/>
        <w:numPr>
          <w:ilvl w:val="0"/>
          <w:numId w:val="4"/>
        </w:numPr>
        <w:jc w:val="both"/>
        <w:rPr>
          <w:rFonts w:ascii="Marianne" w:hAnsi="Marianne"/>
          <w:sz w:val="22"/>
          <w:lang w:eastAsia="fr-FR"/>
        </w:rPr>
      </w:pPr>
      <w:r w:rsidRPr="009A4AC5">
        <w:rPr>
          <w:rFonts w:ascii="Marianne" w:hAnsi="Marianne" w:cs="Arial"/>
          <w:sz w:val="20"/>
          <w:szCs w:val="22"/>
          <w:lang w:eastAsia="fr-FR"/>
        </w:rPr>
        <w:t>partenaires techniques impliqués dans la réalisation du projet (destinataires de financements CAS DAR, avec lettre d’engagement),</w:t>
      </w:r>
    </w:p>
    <w:p w:rsidR="00842D09" w:rsidRPr="009A4AC5" w:rsidRDefault="00842D09" w:rsidP="00842D0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hAnsi="Marianne"/>
          <w:sz w:val="22"/>
          <w:lang w:val="fr-FR" w:eastAsia="fr-FR"/>
        </w:rPr>
      </w:pPr>
      <w:r w:rsidRPr="009A4AC5">
        <w:rPr>
          <w:rFonts w:ascii="Marianne" w:hAnsi="Marianne" w:cs="Arial"/>
          <w:sz w:val="20"/>
          <w:szCs w:val="22"/>
          <w:lang w:val="fr-FR" w:eastAsia="fr-FR"/>
        </w:rPr>
        <w:t>autres partenaires techniques (hors financements CAS DAR),</w:t>
      </w:r>
    </w:p>
    <w:p w:rsidR="00842D09" w:rsidRPr="009A4AC5" w:rsidRDefault="00842D09" w:rsidP="00842D0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hAnsi="Marianne"/>
          <w:sz w:val="22"/>
          <w:lang w:val="fr-FR" w:eastAsia="fr-FR"/>
        </w:rPr>
      </w:pPr>
      <w:r w:rsidRPr="009A4AC5">
        <w:rPr>
          <w:rFonts w:ascii="Marianne" w:hAnsi="Marianne" w:cs="Arial"/>
          <w:sz w:val="20"/>
          <w:szCs w:val="22"/>
          <w:lang w:val="fr-FR" w:eastAsia="fr-FR"/>
        </w:rPr>
        <w:t>partenaires associés au comité de pilotage du projet,</w:t>
      </w:r>
    </w:p>
    <w:p w:rsidR="00842D09" w:rsidRPr="009A4AC5" w:rsidRDefault="00842D09" w:rsidP="00842D0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hAnsi="Marianne"/>
          <w:sz w:val="22"/>
          <w:lang w:val="fr-FR" w:eastAsia="fr-FR"/>
        </w:rPr>
      </w:pPr>
      <w:r w:rsidRPr="009A4AC5">
        <w:rPr>
          <w:rFonts w:ascii="Marianne" w:hAnsi="Marianne" w:cs="Arial"/>
          <w:sz w:val="20"/>
          <w:szCs w:val="22"/>
          <w:lang w:val="fr-FR" w:eastAsia="fr-FR"/>
        </w:rPr>
        <w:t>partenaires financiers.</w:t>
      </w: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r w:rsidRPr="009A4AC5">
        <w:rPr>
          <w:rFonts w:ascii="Marianne" w:hAnsi="Marianne" w:cs="Arial"/>
          <w:b/>
          <w:bCs/>
          <w:sz w:val="20"/>
          <w:szCs w:val="22"/>
          <w:lang w:val="fr-FR" w:eastAsia="fr-FR"/>
        </w:rPr>
        <w:t xml:space="preserve">I.4.2. Préciser les modalités retenues pour le partenariat </w:t>
      </w: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r w:rsidRPr="009A4AC5">
        <w:rPr>
          <w:rFonts w:ascii="Marianne" w:hAnsi="Marianne" w:cs="Arial"/>
          <w:b/>
          <w:bCs/>
          <w:color w:val="000000"/>
          <w:sz w:val="20"/>
          <w:szCs w:val="22"/>
          <w:lang w:val="fr-FR" w:eastAsia="fr-FR"/>
        </w:rPr>
        <w:t>Préciser notamment le rôle des partenaires dans le projet.</w:t>
      </w:r>
    </w:p>
    <w:p w:rsidR="00842D09" w:rsidRDefault="00842D09" w:rsidP="00842D09">
      <w:pPr>
        <w:jc w:val="both"/>
        <w:rPr>
          <w:rFonts w:ascii="Marianne" w:hAnsi="Marianne"/>
          <w:lang w:val="fr-FR" w:eastAsia="fr-FR"/>
        </w:rPr>
      </w:pPr>
    </w:p>
    <w:p w:rsidR="00842D09" w:rsidRDefault="00842D09" w:rsidP="00842D09">
      <w:pPr>
        <w:jc w:val="both"/>
        <w:rPr>
          <w:rFonts w:ascii="Marianne" w:hAnsi="Marianne"/>
          <w:lang w:val="fr-FR" w:eastAsia="fr-FR"/>
        </w:rPr>
      </w:pPr>
    </w:p>
    <w:p w:rsidR="00842D09" w:rsidRDefault="00842D09" w:rsidP="00842D09">
      <w:pPr>
        <w:jc w:val="both"/>
        <w:rPr>
          <w:rFonts w:ascii="Marianne" w:hAnsi="Marianne"/>
          <w:lang w:val="fr-FR" w:eastAsia="fr-FR"/>
        </w:rPr>
      </w:pPr>
    </w:p>
    <w:p w:rsidR="00842D09" w:rsidRDefault="00842D09" w:rsidP="00842D09">
      <w:pPr>
        <w:jc w:val="both"/>
        <w:rPr>
          <w:rFonts w:ascii="Marianne" w:hAnsi="Marianne"/>
          <w:lang w:val="fr-FR" w:eastAsia="fr-FR"/>
        </w:rPr>
      </w:pPr>
    </w:p>
    <w:p w:rsidR="00842D09" w:rsidRDefault="00842D09" w:rsidP="00842D09">
      <w:pPr>
        <w:jc w:val="both"/>
        <w:rPr>
          <w:rFonts w:ascii="Marianne" w:hAnsi="Marianne"/>
          <w:lang w:val="fr-FR" w:eastAsia="fr-FR"/>
        </w:rPr>
      </w:pPr>
    </w:p>
    <w:p w:rsidR="00842D09" w:rsidRDefault="00842D09" w:rsidP="00842D09">
      <w:pPr>
        <w:jc w:val="both"/>
        <w:rPr>
          <w:rFonts w:ascii="Marianne" w:hAnsi="Marianne"/>
          <w:lang w:val="fr-FR" w:eastAsia="fr-FR"/>
        </w:rPr>
      </w:pPr>
    </w:p>
    <w:p w:rsidR="00842D09" w:rsidRPr="009A4AC5" w:rsidRDefault="00842D09" w:rsidP="00842D09">
      <w:pPr>
        <w:jc w:val="both"/>
        <w:rPr>
          <w:rFonts w:ascii="Marianne" w:hAnsi="Marianne"/>
          <w:lang w:val="fr-FR" w:eastAsia="fr-FR"/>
        </w:rPr>
      </w:pPr>
    </w:p>
    <w:p w:rsidR="00842D09" w:rsidRPr="00C105C8" w:rsidRDefault="00842D09" w:rsidP="00842D09">
      <w:pPr>
        <w:pStyle w:val="NormalWeb"/>
        <w:jc w:val="both"/>
        <w:rPr>
          <w:b/>
          <w:lang w:eastAsia="fr-FR"/>
        </w:rPr>
      </w:pPr>
      <w:r w:rsidRPr="00C105C8">
        <w:rPr>
          <w:b/>
          <w:lang w:eastAsia="fr-FR"/>
        </w:rPr>
        <w:t xml:space="preserve">I.4.3. Inscription éventuelle de ce projet au sein d’un projet plus vaste présenté dans le cadre d’un autre appel à projet. </w:t>
      </w:r>
    </w:p>
    <w:p w:rsidR="00842D09" w:rsidRDefault="00842D09" w:rsidP="00842D09">
      <w:pPr>
        <w:pStyle w:val="NormalWeb"/>
        <w:jc w:val="both"/>
        <w:rPr>
          <w:lang w:eastAsia="fr-FR"/>
        </w:rPr>
      </w:pPr>
      <w:r>
        <w:rPr>
          <w:lang w:eastAsia="fr-FR"/>
        </w:rPr>
        <w:lastRenderedPageBreak/>
        <w:t>Expliciter le contexte et les autres projets directement associés, en précisant</w:t>
      </w:r>
      <w:r w:rsidRPr="009A4AC5">
        <w:rPr>
          <w:lang w:eastAsia="fr-FR"/>
        </w:rPr>
        <w:t xml:space="preserve"> les autres volets, en expliquant le cadre, l’intitulé, l’organisme porteur, le nom du responsable. Préciser en quoi cela apporte un intérêt supplémentaire en termes de développement agricole et rural pour la partie présentée au présent appel à </w:t>
      </w:r>
      <w:r>
        <w:rPr>
          <w:lang w:eastAsia="fr-FR"/>
        </w:rPr>
        <w:t>propositions</w:t>
      </w:r>
      <w:r w:rsidRPr="009A4AC5">
        <w:rPr>
          <w:lang w:eastAsia="fr-FR"/>
        </w:rPr>
        <w:t>. Expliquer, en l'argumentant, la pertinence et l’intérêt du projet global au regard, d’une part, du sujet traité et d’autre part, du renouvellement souhaité des approches thématiques et des pratiques existantes</w:t>
      </w:r>
      <w:r>
        <w:rPr>
          <w:lang w:eastAsia="fr-FR"/>
        </w:rPr>
        <w:t xml:space="preserve"> en viticulture</w:t>
      </w:r>
      <w:r w:rsidRPr="009A4AC5">
        <w:rPr>
          <w:lang w:eastAsia="fr-FR"/>
        </w:rPr>
        <w:t>.</w:t>
      </w:r>
    </w:p>
    <w:p w:rsidR="00842D09" w:rsidRDefault="00842D09" w:rsidP="00842D09">
      <w:pPr>
        <w:pStyle w:val="NormalWeb"/>
        <w:jc w:val="both"/>
        <w:rPr>
          <w:rFonts w:cs="Arial"/>
          <w:b/>
          <w:color w:val="000000"/>
          <w:sz w:val="22"/>
          <w:szCs w:val="22"/>
          <w:u w:val="single"/>
          <w:lang w:eastAsia="fr-FR"/>
        </w:rPr>
      </w:pPr>
    </w:p>
    <w:p w:rsidR="00842D09" w:rsidRPr="009A4AC5" w:rsidRDefault="00842D09" w:rsidP="00842D09">
      <w:pPr>
        <w:pStyle w:val="NormalWeb"/>
        <w:jc w:val="both"/>
        <w:rPr>
          <w:b/>
          <w:bCs w:val="0"/>
          <w:color w:val="000000"/>
          <w:sz w:val="22"/>
          <w:szCs w:val="22"/>
          <w:lang w:eastAsia="fr-FR"/>
        </w:rPr>
      </w:pPr>
      <w:r w:rsidRPr="009A4AC5">
        <w:rPr>
          <w:rFonts w:cs="Arial"/>
          <w:b/>
          <w:color w:val="000000"/>
          <w:sz w:val="22"/>
          <w:szCs w:val="22"/>
          <w:u w:val="single"/>
          <w:lang w:eastAsia="fr-FR"/>
        </w:rPr>
        <w:t>II- MOTIVATIONS ET INNOVATIONS</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II.1. Situation actuelle du projet – Etat des connaissances :</w:t>
      </w:r>
    </w:p>
    <w:p w:rsidR="00842D09" w:rsidRPr="009A4AC5" w:rsidRDefault="00842D09" w:rsidP="00842D09">
      <w:pPr>
        <w:numPr>
          <w:ilvl w:val="0"/>
          <w:numId w:val="6"/>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0"/>
          <w:szCs w:val="20"/>
          <w:lang w:val="fr-FR" w:eastAsia="fr-FR"/>
        </w:rPr>
      </w:pPr>
      <w:r w:rsidRPr="009A4AC5">
        <w:rPr>
          <w:rFonts w:ascii="Marianne" w:hAnsi="Marianne" w:cs="Arial"/>
          <w:color w:val="000000"/>
          <w:sz w:val="20"/>
          <w:szCs w:val="20"/>
          <w:lang w:val="fr-FR" w:eastAsia="fr-FR"/>
        </w:rPr>
        <w:t>diagnostic initial</w:t>
      </w:r>
    </w:p>
    <w:p w:rsidR="00842D09" w:rsidRPr="009A4AC5" w:rsidRDefault="00842D09" w:rsidP="00842D09">
      <w:pPr>
        <w:numPr>
          <w:ilvl w:val="0"/>
          <w:numId w:val="6"/>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0"/>
          <w:szCs w:val="20"/>
          <w:lang w:val="fr-FR" w:eastAsia="fr-FR"/>
        </w:rPr>
      </w:pPr>
      <w:r w:rsidRPr="009A4AC5">
        <w:rPr>
          <w:rFonts w:ascii="Marianne" w:hAnsi="Marianne" w:cs="Arial"/>
          <w:color w:val="000000"/>
          <w:sz w:val="20"/>
          <w:szCs w:val="20"/>
          <w:lang w:val="fr-FR" w:eastAsia="fr-FR"/>
        </w:rPr>
        <w:t>bibliographie</w:t>
      </w:r>
    </w:p>
    <w:p w:rsidR="00842D09" w:rsidRPr="009A4AC5" w:rsidRDefault="00842D09" w:rsidP="00842D09">
      <w:pPr>
        <w:numPr>
          <w:ilvl w:val="0"/>
          <w:numId w:val="6"/>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0"/>
          <w:szCs w:val="20"/>
          <w:lang w:val="fr-FR" w:eastAsia="fr-FR"/>
        </w:rPr>
      </w:pPr>
      <w:r w:rsidRPr="009A4AC5">
        <w:rPr>
          <w:rFonts w:ascii="Marianne" w:hAnsi="Marianne" w:cs="Arial"/>
          <w:color w:val="000000"/>
          <w:sz w:val="20"/>
          <w:szCs w:val="20"/>
          <w:lang w:val="fr-FR" w:eastAsia="fr-FR"/>
        </w:rPr>
        <w:t>expériences déjà conduites</w:t>
      </w:r>
    </w:p>
    <w:p w:rsidR="00842D09" w:rsidRPr="009A4AC5" w:rsidRDefault="00842D09" w:rsidP="00842D09">
      <w:pPr>
        <w:numPr>
          <w:ilvl w:val="0"/>
          <w:numId w:val="6"/>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0"/>
          <w:szCs w:val="20"/>
          <w:lang w:val="fr-FR" w:eastAsia="fr-FR"/>
        </w:rPr>
      </w:pPr>
      <w:r w:rsidRPr="009A4AC5">
        <w:rPr>
          <w:rFonts w:ascii="Marianne" w:hAnsi="Marianne" w:cs="Arial"/>
          <w:color w:val="000000"/>
          <w:sz w:val="20"/>
          <w:szCs w:val="20"/>
          <w:lang w:val="fr-FR" w:eastAsia="fr-FR"/>
        </w:rPr>
        <w:t>références</w:t>
      </w:r>
    </w:p>
    <w:p w:rsidR="00842D09" w:rsidRPr="009A4AC5" w:rsidRDefault="00842D09" w:rsidP="00842D09">
      <w:pPr>
        <w:numPr>
          <w:ilvl w:val="0"/>
          <w:numId w:val="6"/>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0"/>
          <w:szCs w:val="20"/>
          <w:lang w:val="fr-FR" w:eastAsia="fr-FR"/>
        </w:rPr>
      </w:pPr>
      <w:r w:rsidRPr="009A4AC5">
        <w:rPr>
          <w:rFonts w:ascii="Marianne" w:hAnsi="Marianne" w:cs="Arial"/>
          <w:color w:val="000000"/>
          <w:sz w:val="20"/>
          <w:szCs w:val="20"/>
          <w:lang w:val="fr-FR" w:eastAsia="fr-FR"/>
        </w:rPr>
        <w:t>projets de recherche développement déjà réalisés sur ce thème</w:t>
      </w:r>
    </w:p>
    <w:p w:rsidR="00842D09" w:rsidRPr="009A4AC5" w:rsidRDefault="00842D09" w:rsidP="00842D09">
      <w:pPr>
        <w:numPr>
          <w:ilvl w:val="0"/>
          <w:numId w:val="6"/>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0"/>
          <w:szCs w:val="20"/>
          <w:lang w:val="fr-FR" w:eastAsia="fr-FR"/>
        </w:rPr>
      </w:pPr>
      <w:r w:rsidRPr="009A4AC5">
        <w:rPr>
          <w:rFonts w:ascii="Marianne" w:hAnsi="Marianne"/>
          <w:color w:val="000000"/>
          <w:sz w:val="20"/>
          <w:szCs w:val="20"/>
          <w:lang w:val="fr-FR" w:eastAsia="fr-FR"/>
        </w:rPr>
        <w:t>…</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Pr>
          <w:rFonts w:ascii="Marianne" w:hAnsi="Marianne" w:cs="Arial"/>
          <w:b/>
          <w:bCs/>
          <w:color w:val="000000"/>
          <w:sz w:val="20"/>
          <w:szCs w:val="20"/>
          <w:lang w:val="fr-FR" w:eastAsia="fr-FR"/>
        </w:rPr>
        <w:t xml:space="preserve">I.2 Intégration dans le plan de sortie </w:t>
      </w:r>
      <w:proofErr w:type="spellStart"/>
      <w:r>
        <w:rPr>
          <w:rFonts w:ascii="Marianne" w:hAnsi="Marianne" w:cs="Arial"/>
          <w:b/>
          <w:bCs/>
          <w:color w:val="000000"/>
          <w:sz w:val="20"/>
          <w:szCs w:val="20"/>
          <w:lang w:val="fr-FR" w:eastAsia="fr-FR"/>
        </w:rPr>
        <w:t>phosmet</w:t>
      </w:r>
      <w:proofErr w:type="spellEnd"/>
      <w:r w:rsidRPr="009A4AC5">
        <w:rPr>
          <w:rFonts w:ascii="Marianne" w:hAnsi="Marianne" w:cs="Arial"/>
          <w:b/>
          <w:bCs/>
          <w:color w:val="000000"/>
          <w:sz w:val="20"/>
          <w:szCs w:val="20"/>
          <w:lang w:val="fr-FR" w:eastAsia="fr-FR"/>
        </w:rPr>
        <w:t>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II.3. Originalité du projet, caractère innovant, interdisciplinaire, transversal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9A4AC5">
        <w:rPr>
          <w:rFonts w:ascii="Marianne" w:hAnsi="Marianne" w:cs="Arial"/>
          <w:b/>
          <w:bCs/>
          <w:color w:val="000000"/>
          <w:sz w:val="20"/>
          <w:szCs w:val="20"/>
          <w:lang w:val="fr-FR" w:eastAsia="fr-FR"/>
        </w:rPr>
        <w:t>II.4. Implication éventuelle des équipes dans d'autres actions du (des) programme(s) de développement agricole et rural financé(s) par le CASDAR :</w:t>
      </w:r>
      <w:r w:rsidRPr="009A4AC5">
        <w:rPr>
          <w:rFonts w:ascii="Marianne" w:hAnsi="Marianne" w:cs="Arial"/>
          <w:b/>
          <w:bCs/>
          <w:i/>
          <w:iCs/>
          <w:color w:val="000000"/>
          <w:sz w:val="20"/>
          <w:szCs w:val="20"/>
          <w:lang w:val="fr-FR" w:eastAsia="fr-FR"/>
        </w:rPr>
        <w:t xml:space="preserve"> </w:t>
      </w:r>
      <w:r w:rsidRPr="009A4AC5">
        <w:rPr>
          <w:rFonts w:ascii="Marianne" w:hAnsi="Marianne" w:cs="Arial"/>
          <w:color w:val="000000"/>
          <w:sz w:val="20"/>
          <w:szCs w:val="20"/>
          <w:lang w:val="fr-FR" w:eastAsia="fr-FR"/>
        </w:rPr>
        <w:t xml:space="preserve">montrer en quoi les actions proposées sont complémentaires mais distinctes des actions déjà engagées.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p>
    <w:p w:rsidR="00842D09" w:rsidRPr="009A4AC5" w:rsidRDefault="00842D09" w:rsidP="00842D09">
      <w:pPr>
        <w:pageBreakBefore/>
        <w:pBdr>
          <w:top w:val="single" w:sz="6" w:space="0" w:color="FFFFFF"/>
          <w:left w:val="single" w:sz="6" w:space="0" w:color="FFFFFF"/>
          <w:bottom w:val="single" w:sz="6" w:space="0" w:color="FFFFFF"/>
          <w:right w:val="single" w:sz="6" w:space="0" w:color="FFFFFF"/>
        </w:pBdr>
        <w:jc w:val="both"/>
        <w:outlineLvl w:val="4"/>
        <w:rPr>
          <w:rFonts w:ascii="Marianne" w:hAnsi="Marianne"/>
          <w:b/>
          <w:bCs/>
          <w:color w:val="000000"/>
          <w:sz w:val="20"/>
          <w:szCs w:val="22"/>
          <w:u w:val="single"/>
          <w:lang w:val="fr-FR" w:eastAsia="fr-FR"/>
        </w:rPr>
      </w:pPr>
      <w:r w:rsidRPr="009A4AC5">
        <w:rPr>
          <w:rFonts w:ascii="Marianne" w:hAnsi="Marianne" w:cs="Arial"/>
          <w:b/>
          <w:bCs/>
          <w:color w:val="000000"/>
          <w:sz w:val="20"/>
          <w:szCs w:val="22"/>
          <w:u w:val="single"/>
          <w:lang w:val="fr-FR" w:eastAsia="fr-FR"/>
        </w:rPr>
        <w:lastRenderedPageBreak/>
        <w:t>III. PROGRAMME DE TRAVAIL ET ORGANISATION</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III.1. Présentation des actions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color w:val="000000"/>
          <w:sz w:val="20"/>
          <w:szCs w:val="22"/>
          <w:lang w:val="fr-FR" w:eastAsia="fr-FR"/>
        </w:rPr>
        <w:t>P</w:t>
      </w:r>
      <w:r w:rsidRPr="009A4AC5">
        <w:rPr>
          <w:rFonts w:ascii="Marianne" w:hAnsi="Marianne" w:cs="Arial"/>
          <w:color w:val="000000"/>
          <w:sz w:val="20"/>
          <w:szCs w:val="22"/>
          <w:lang w:val="fr-FR" w:eastAsia="fr-FR"/>
        </w:rPr>
        <w:t>résentation de la répartition du projet en actions</w:t>
      </w:r>
    </w:p>
    <w:p w:rsidR="00842D09" w:rsidRPr="009A4AC5" w:rsidRDefault="00842D09" w:rsidP="00842D09">
      <w:pPr>
        <w:pBdr>
          <w:top w:val="single" w:sz="6" w:space="0" w:color="FFFFFF"/>
          <w:left w:val="single" w:sz="6" w:space="0" w:color="FFFFFF"/>
          <w:bottom w:val="single" w:sz="6" w:space="0" w:color="FFFFFF"/>
          <w:right w:val="single" w:sz="6" w:space="0" w:color="FFFFFF"/>
        </w:pBdr>
        <w:ind w:left="363"/>
        <w:jc w:val="both"/>
        <w:rPr>
          <w:rFonts w:ascii="Marianne" w:hAnsi="Marianne"/>
          <w:sz w:val="22"/>
          <w:lang w:val="fr-FR" w:eastAsia="fr-FR"/>
        </w:rPr>
      </w:pPr>
    </w:p>
    <w:p w:rsidR="00842D09" w:rsidRPr="009A4AC5" w:rsidRDefault="00842D09" w:rsidP="00842D09">
      <w:pPr>
        <w:numPr>
          <w:ilvl w:val="0"/>
          <w:numId w:val="3"/>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2"/>
          <w:lang w:val="fr-FR" w:eastAsia="fr-FR"/>
        </w:rPr>
      </w:pPr>
      <w:r w:rsidRPr="009A4AC5">
        <w:rPr>
          <w:rFonts w:ascii="Marianne" w:hAnsi="Marianne" w:cs="Arial"/>
          <w:color w:val="000000"/>
          <w:sz w:val="20"/>
          <w:szCs w:val="22"/>
          <w:lang w:val="fr-FR" w:eastAsia="fr-FR"/>
        </w:rPr>
        <w:t>pour chaque action préciser :</w:t>
      </w:r>
    </w:p>
    <w:p w:rsidR="00842D09" w:rsidRPr="009A4AC5" w:rsidRDefault="00842D09" w:rsidP="00842D09">
      <w:pPr>
        <w:numPr>
          <w:ilvl w:val="0"/>
          <w:numId w:val="3"/>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 contenu </w:t>
      </w:r>
    </w:p>
    <w:p w:rsidR="00842D09" w:rsidRPr="00B7159B" w:rsidRDefault="00842D09" w:rsidP="00842D09">
      <w:pPr>
        <w:numPr>
          <w:ilvl w:val="0"/>
          <w:numId w:val="3"/>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indicateurs de suivi </w:t>
      </w:r>
    </w:p>
    <w:p w:rsidR="00842D09" w:rsidRPr="00B7159B" w:rsidRDefault="00842D09" w:rsidP="00842D09">
      <w:pPr>
        <w:numPr>
          <w:ilvl w:val="0"/>
          <w:numId w:val="3"/>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2"/>
          <w:lang w:val="fr-FR" w:eastAsia="fr-FR"/>
        </w:rPr>
      </w:pPr>
      <w:r>
        <w:rPr>
          <w:rFonts w:ascii="Marianne" w:hAnsi="Marianne" w:cs="Arial"/>
          <w:color w:val="000000"/>
          <w:sz w:val="20"/>
          <w:szCs w:val="22"/>
          <w:lang w:val="fr-FR" w:eastAsia="fr-FR"/>
        </w:rPr>
        <w:t>les indicateurs de réalisations</w:t>
      </w:r>
    </w:p>
    <w:p w:rsidR="00842D09" w:rsidRPr="009A4AC5" w:rsidRDefault="00842D09" w:rsidP="00842D09">
      <w:pPr>
        <w:numPr>
          <w:ilvl w:val="0"/>
          <w:numId w:val="3"/>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2"/>
          <w:lang w:val="fr-FR" w:eastAsia="fr-FR"/>
        </w:rPr>
      </w:pPr>
      <w:r>
        <w:rPr>
          <w:rFonts w:ascii="Marianne" w:hAnsi="Marianne" w:cs="Arial"/>
          <w:color w:val="000000"/>
          <w:sz w:val="20"/>
          <w:szCs w:val="22"/>
          <w:lang w:val="fr-FR" w:eastAsia="fr-FR"/>
        </w:rPr>
        <w:t>les indicateurs de résultats</w:t>
      </w:r>
    </w:p>
    <w:p w:rsidR="00842D09" w:rsidRPr="009A4AC5" w:rsidRDefault="00842D09" w:rsidP="00842D09">
      <w:pPr>
        <w:numPr>
          <w:ilvl w:val="0"/>
          <w:numId w:val="3"/>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2"/>
          <w:lang w:val="fr-FR" w:eastAsia="fr-FR"/>
        </w:rPr>
      </w:pPr>
      <w:r w:rsidRPr="009A4AC5">
        <w:rPr>
          <w:rFonts w:ascii="Marianne" w:hAnsi="Marianne" w:cs="Arial"/>
          <w:color w:val="000000"/>
          <w:sz w:val="20"/>
          <w:szCs w:val="22"/>
          <w:lang w:val="fr-FR" w:eastAsia="fr-FR"/>
        </w:rPr>
        <w:t>les indicateurs d’évaluation</w:t>
      </w:r>
    </w:p>
    <w:p w:rsidR="00842D09" w:rsidRDefault="00842D09" w:rsidP="00842D09">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rsidR="00842D09" w:rsidRDefault="00842D09" w:rsidP="00842D09">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ind w:firstLine="130"/>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outlineLvl w:val="4"/>
        <w:rPr>
          <w:rFonts w:ascii="Marianne" w:hAnsi="Marianne"/>
          <w:b/>
          <w:bCs/>
          <w:color w:val="000000"/>
          <w:sz w:val="20"/>
          <w:szCs w:val="22"/>
          <w:lang w:val="fr-FR" w:eastAsia="fr-FR"/>
        </w:rPr>
      </w:pPr>
      <w:r w:rsidRPr="009A4AC5">
        <w:rPr>
          <w:rFonts w:ascii="Marianne" w:hAnsi="Marianne" w:cs="Arial"/>
          <w:b/>
          <w:bCs/>
          <w:color w:val="000000"/>
          <w:sz w:val="20"/>
          <w:szCs w:val="22"/>
          <w:lang w:val="fr-FR" w:eastAsia="fr-FR"/>
        </w:rPr>
        <w:t>III.2. Schéma ‘’Finalités-Actions’’</w:t>
      </w:r>
    </w:p>
    <w:p w:rsidR="00842D09"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cs="Arial"/>
          <w:color w:val="000000"/>
          <w:sz w:val="20"/>
          <w:szCs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Les éléments suivants sont décrits : finalités, objectifs généraux, objectifs opérationnels, actions, résultats recherchés, indicateurs</w:t>
      </w:r>
      <w:r>
        <w:rPr>
          <w:rFonts w:ascii="Marianne" w:hAnsi="Marianne" w:cs="Arial"/>
          <w:color w:val="000000"/>
          <w:sz w:val="20"/>
          <w:szCs w:val="22"/>
          <w:lang w:val="fr-FR" w:eastAsia="fr-FR"/>
        </w:rPr>
        <w:t xml:space="preserve"> (suivi, réalisations résultats et impacts) </w:t>
      </w:r>
      <w:r w:rsidRPr="009A4AC5">
        <w:rPr>
          <w:rFonts w:ascii="Marianne" w:hAnsi="Marianne" w:cs="Arial"/>
          <w:color w:val="000000"/>
          <w:sz w:val="20"/>
          <w:szCs w:val="22"/>
          <w:lang w:val="fr-FR" w:eastAsia="fr-FR"/>
        </w:rPr>
        <w:t>et modes de valorisation</w:t>
      </w:r>
      <w:r>
        <w:rPr>
          <w:rFonts w:ascii="Marianne" w:hAnsi="Marianne" w:cs="Arial"/>
          <w:color w:val="000000"/>
          <w:sz w:val="20"/>
          <w:szCs w:val="22"/>
          <w:lang w:val="fr-FR" w:eastAsia="fr-FR"/>
        </w:rPr>
        <w:t>.</w:t>
      </w:r>
    </w:p>
    <w:p w:rsidR="00842D09"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r w:rsidRPr="009A4AC5">
        <w:rPr>
          <w:rFonts w:ascii="Marianne" w:hAnsi="Marianne" w:cs="Arial"/>
          <w:b/>
          <w:bCs/>
          <w:sz w:val="20"/>
          <w:szCs w:val="22"/>
          <w:u w:val="single"/>
          <w:lang w:val="fr-FR" w:eastAsia="fr-FR"/>
        </w:rPr>
        <w:t>Nota:</w:t>
      </w:r>
      <w:r w:rsidRPr="009A4AC5">
        <w:rPr>
          <w:rFonts w:ascii="Marianne" w:hAnsi="Marianne" w:cs="Arial"/>
          <w:sz w:val="20"/>
          <w:szCs w:val="22"/>
          <w:lang w:val="fr-FR" w:eastAsia="fr-FR"/>
        </w:rPr>
        <w:t xml:space="preserve"> bien préciser l’impact final recherché</w:t>
      </w:r>
      <w:r>
        <w:rPr>
          <w:rFonts w:ascii="Marianne" w:hAnsi="Marianne" w:cs="Arial"/>
          <w:sz w:val="20"/>
          <w:szCs w:val="22"/>
          <w:lang w:val="fr-FR" w:eastAsia="fr-FR"/>
        </w:rPr>
        <w:t xml:space="preserve"> et faire</w:t>
      </w:r>
      <w:r w:rsidRPr="009A4AC5">
        <w:rPr>
          <w:rFonts w:ascii="Marianne" w:hAnsi="Marianne" w:cs="Arial"/>
          <w:sz w:val="20"/>
          <w:szCs w:val="22"/>
          <w:lang w:val="fr-FR" w:eastAsia="fr-FR"/>
        </w:rPr>
        <w:t xml:space="preserve"> le lien entre l’impact final, les réalisations et les objectifs</w:t>
      </w:r>
      <w:r>
        <w:rPr>
          <w:rFonts w:ascii="Marianne" w:hAnsi="Marianne" w:cs="Arial"/>
          <w:sz w:val="20"/>
          <w:szCs w:val="22"/>
          <w:lang w:val="fr-FR" w:eastAsia="fr-FR"/>
        </w:rPr>
        <w:t xml:space="preserve"> du projet.</w:t>
      </w:r>
    </w:p>
    <w:p w:rsidR="00842D09"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r w:rsidRPr="009A4AC5">
        <w:rPr>
          <w:rFonts w:ascii="Marianne" w:hAnsi="Marianne" w:cs="Arial"/>
          <w:b/>
          <w:bCs/>
          <w:sz w:val="20"/>
          <w:szCs w:val="22"/>
          <w:lang w:val="fr-FR" w:eastAsia="fr-FR"/>
        </w:rPr>
        <w:t>III.3. Calendrier des travaux : diagramme de Gantt :</w:t>
      </w:r>
    </w:p>
    <w:p w:rsidR="00842D09" w:rsidRPr="009A4AC5" w:rsidRDefault="00842D09" w:rsidP="00842D09">
      <w:pPr>
        <w:jc w:val="both"/>
        <w:rPr>
          <w:rFonts w:ascii="Marianne" w:hAnsi="Marianne"/>
          <w:sz w:val="22"/>
          <w:lang w:val="fr-FR" w:eastAsia="fr-FR"/>
        </w:rPr>
      </w:pPr>
      <w:r w:rsidRPr="009A4AC5">
        <w:rPr>
          <w:rFonts w:ascii="Marianne" w:hAnsi="Marianne" w:cs="Arial"/>
          <w:sz w:val="20"/>
          <w:szCs w:val="22"/>
          <w:lang w:val="fr-FR" w:eastAsia="fr-FR"/>
        </w:rPr>
        <w:lastRenderedPageBreak/>
        <w:t>Il permet de représenter les tâches (phases du projet) dans le temps avec des segments proportionnels à la durée (une case cochée = un mois)</w:t>
      </w:r>
    </w:p>
    <w:p w:rsidR="00842D09" w:rsidRPr="009A4AC5" w:rsidRDefault="00842D09" w:rsidP="00842D09">
      <w:pPr>
        <w:jc w:val="both"/>
        <w:rPr>
          <w:rFonts w:ascii="Marianne" w:hAnsi="Marianne"/>
          <w:sz w:val="22"/>
          <w:lang w:val="fr-FR" w:eastAsia="fr-FR"/>
        </w:rPr>
      </w:pPr>
    </w:p>
    <w:p w:rsidR="00842D09" w:rsidRPr="009A4AC5" w:rsidRDefault="00842D09" w:rsidP="00842D09">
      <w:pPr>
        <w:jc w:val="both"/>
        <w:rPr>
          <w:rFonts w:ascii="Marianne" w:hAnsi="Marianne"/>
          <w:sz w:val="22"/>
          <w:lang w:val="fr-FR" w:eastAsia="fr-FR"/>
        </w:rPr>
      </w:pPr>
      <w:r w:rsidRPr="009A4AC5">
        <w:rPr>
          <w:rFonts w:ascii="Marianne" w:hAnsi="Marianne" w:cs="Arial"/>
          <w:sz w:val="20"/>
          <w:szCs w:val="22"/>
          <w:lang w:val="fr-FR" w:eastAsia="fr-FR"/>
        </w:rPr>
        <w:t xml:space="preserve">Phases du projet </w:t>
      </w:r>
      <w:r w:rsidRPr="009A4AC5">
        <w:rPr>
          <w:rFonts w:ascii="Marianne" w:hAnsi="Marianne" w:cs="Arial"/>
          <w:b/>
          <w:bCs/>
          <w:sz w:val="20"/>
          <w:szCs w:val="22"/>
          <w:lang w:val="fr-FR" w:eastAsia="fr-FR"/>
        </w:rPr>
        <w:t>(l’implication des partenaires dans les différentes phases du projet aura été précisée au point III-1)</w:t>
      </w:r>
    </w:p>
    <w:p w:rsidR="00842D09" w:rsidRPr="009A4AC5" w:rsidRDefault="00842D09" w:rsidP="00842D09">
      <w:pPr>
        <w:rPr>
          <w:rFonts w:ascii="Marianne" w:hAnsi="Marianne"/>
          <w:lang w:val="fr-FR" w:eastAsia="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842D09" w:rsidRPr="009A4AC5" w:rsidTr="00EA6FF4">
        <w:tc>
          <w:tcPr>
            <w:tcW w:w="73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Mois /</w:t>
            </w:r>
          </w:p>
          <w:p w:rsidR="00842D09" w:rsidRPr="009A4AC5" w:rsidRDefault="00842D09" w:rsidP="00EA6FF4">
            <w:pPr>
              <w:widowControl w:val="0"/>
              <w:suppressAutoHyphens/>
              <w:autoSpaceDE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20</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21</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22</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23</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24</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25</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26</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27</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28</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29</w:t>
            </w:r>
          </w:p>
        </w:tc>
        <w:tc>
          <w:tcPr>
            <w:tcW w:w="288" w:type="dxa"/>
            <w:tcBorders>
              <w:top w:val="single" w:sz="1" w:space="0" w:color="000000"/>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tcPr>
          <w:p w:rsidR="00842D09" w:rsidRPr="009A4AC5" w:rsidRDefault="00842D09" w:rsidP="00EA6FF4">
            <w:pPr>
              <w:widowControl w:val="0"/>
              <w:suppressAutoHyphens/>
              <w:autoSpaceDE w:val="0"/>
              <w:snapToGrid w:val="0"/>
              <w:rPr>
                <w:rFonts w:ascii="Marianne" w:eastAsia="Times New Roman" w:hAnsi="Marianne"/>
                <w:lang w:eastAsia="zh-CN"/>
              </w:rPr>
            </w:pPr>
            <w:r w:rsidRPr="009A4AC5">
              <w:rPr>
                <w:rFonts w:ascii="Marianne" w:eastAsia="Times New Roman" w:hAnsi="Marianne"/>
                <w:sz w:val="18"/>
                <w:szCs w:val="18"/>
                <w:lang w:val="fr-FR" w:eastAsia="zh-CN"/>
              </w:rPr>
              <w:t>31</w:t>
            </w:r>
          </w:p>
        </w:tc>
      </w:tr>
      <w:tr w:rsidR="00842D09" w:rsidRPr="009A4AC5" w:rsidTr="00EA6FF4">
        <w:tc>
          <w:tcPr>
            <w:tcW w:w="73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r>
      <w:tr w:rsidR="00842D09" w:rsidRPr="009A4AC5" w:rsidTr="00EA6FF4">
        <w:tc>
          <w:tcPr>
            <w:tcW w:w="73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r>
      <w:tr w:rsidR="00842D09" w:rsidRPr="009A4AC5" w:rsidTr="00EA6FF4">
        <w:tc>
          <w:tcPr>
            <w:tcW w:w="73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r>
      <w:tr w:rsidR="00842D09" w:rsidRPr="009A4AC5" w:rsidTr="00EA6FF4">
        <w:tc>
          <w:tcPr>
            <w:tcW w:w="73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88" w:type="dxa"/>
            <w:tcBorders>
              <w:left w:val="single" w:sz="1" w:space="0" w:color="000000"/>
              <w:bottom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326" w:type="dxa"/>
            <w:tcBorders>
              <w:left w:val="single" w:sz="1" w:space="0" w:color="000000"/>
              <w:bottom w:val="single" w:sz="1" w:space="0" w:color="000000"/>
              <w:right w:val="single" w:sz="1" w:space="0" w:color="000000"/>
            </w:tcBorders>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r>
    </w:tbl>
    <w:p w:rsidR="00842D09" w:rsidRPr="009A4AC5" w:rsidRDefault="00842D09" w:rsidP="00842D09">
      <w:pPr>
        <w:rPr>
          <w:rFonts w:ascii="Marianne" w:hAnsi="Marianne"/>
          <w:lang w:val="fr-FR" w:eastAsia="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740"/>
        <w:gridCol w:w="299"/>
        <w:gridCol w:w="299"/>
        <w:gridCol w:w="299"/>
        <w:gridCol w:w="299"/>
        <w:gridCol w:w="299"/>
        <w:gridCol w:w="299"/>
        <w:gridCol w:w="299"/>
        <w:gridCol w:w="299"/>
        <w:gridCol w:w="299"/>
        <w:gridCol w:w="299"/>
        <w:gridCol w:w="341"/>
      </w:tblGrid>
      <w:tr w:rsidR="00842D09" w:rsidRPr="009A4AC5" w:rsidTr="00EA6FF4">
        <w:trPr>
          <w:trHeight w:val="416"/>
        </w:trPr>
        <w:tc>
          <w:tcPr>
            <w:tcW w:w="740"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Mois /</w:t>
            </w:r>
          </w:p>
          <w:p w:rsidR="00842D09" w:rsidRPr="009A4AC5" w:rsidRDefault="00842D09" w:rsidP="00EA6FF4">
            <w:pPr>
              <w:widowControl w:val="0"/>
              <w:suppressAutoHyphens/>
              <w:autoSpaceDE w:val="0"/>
              <w:jc w:val="center"/>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Action</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32</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33</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34</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35</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36</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37</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38</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39</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40</w:t>
            </w:r>
          </w:p>
        </w:tc>
        <w:tc>
          <w:tcPr>
            <w:tcW w:w="299" w:type="dxa"/>
            <w:tcBorders>
              <w:top w:val="single" w:sz="1" w:space="0" w:color="000000"/>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r w:rsidRPr="009A4AC5">
              <w:rPr>
                <w:rFonts w:ascii="Marianne" w:eastAsia="Times New Roman" w:hAnsi="Marianne"/>
                <w:sz w:val="18"/>
                <w:szCs w:val="18"/>
                <w:lang w:val="fr-FR" w:eastAsia="zh-CN"/>
              </w:rPr>
              <w:t>41</w:t>
            </w:r>
          </w:p>
        </w:tc>
        <w:tc>
          <w:tcPr>
            <w:tcW w:w="341" w:type="dxa"/>
            <w:tcBorders>
              <w:top w:val="single" w:sz="1" w:space="0" w:color="000000"/>
              <w:left w:val="single" w:sz="1" w:space="0" w:color="000000"/>
              <w:bottom w:val="single" w:sz="1" w:space="0" w:color="000000"/>
              <w:right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lang w:eastAsia="zh-CN"/>
              </w:rPr>
            </w:pPr>
            <w:r w:rsidRPr="009A4AC5">
              <w:rPr>
                <w:rFonts w:ascii="Marianne" w:eastAsia="Times New Roman" w:hAnsi="Marianne"/>
                <w:sz w:val="18"/>
                <w:szCs w:val="18"/>
                <w:lang w:val="fr-FR" w:eastAsia="zh-CN"/>
              </w:rPr>
              <w:t>42</w:t>
            </w:r>
          </w:p>
        </w:tc>
      </w:tr>
      <w:tr w:rsidR="00842D09" w:rsidRPr="009A4AC5" w:rsidTr="00EA6FF4">
        <w:trPr>
          <w:trHeight w:val="208"/>
        </w:trPr>
        <w:tc>
          <w:tcPr>
            <w:tcW w:w="740"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r>
      <w:tr w:rsidR="00842D09" w:rsidRPr="009A4AC5" w:rsidTr="00EA6FF4">
        <w:trPr>
          <w:trHeight w:val="222"/>
        </w:trPr>
        <w:tc>
          <w:tcPr>
            <w:tcW w:w="740"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r>
      <w:tr w:rsidR="00842D09" w:rsidRPr="009A4AC5" w:rsidTr="00EA6FF4">
        <w:trPr>
          <w:trHeight w:val="208"/>
        </w:trPr>
        <w:tc>
          <w:tcPr>
            <w:tcW w:w="740"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r>
      <w:tr w:rsidR="00842D09" w:rsidRPr="009A4AC5" w:rsidTr="00EA6FF4">
        <w:trPr>
          <w:trHeight w:val="208"/>
        </w:trPr>
        <w:tc>
          <w:tcPr>
            <w:tcW w:w="740"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299" w:type="dxa"/>
            <w:tcBorders>
              <w:left w:val="single" w:sz="1" w:space="0" w:color="000000"/>
              <w:bottom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c>
          <w:tcPr>
            <w:tcW w:w="341" w:type="dxa"/>
            <w:tcBorders>
              <w:left w:val="single" w:sz="1" w:space="0" w:color="000000"/>
              <w:bottom w:val="single" w:sz="1" w:space="0" w:color="000000"/>
              <w:right w:val="single" w:sz="1" w:space="0" w:color="000000"/>
            </w:tcBorders>
            <w:shd w:val="clear" w:color="auto" w:fill="auto"/>
          </w:tcPr>
          <w:p w:rsidR="00842D09" w:rsidRPr="009A4AC5" w:rsidRDefault="00842D09" w:rsidP="00EA6FF4">
            <w:pPr>
              <w:widowControl w:val="0"/>
              <w:suppressAutoHyphens/>
              <w:autoSpaceDE w:val="0"/>
              <w:snapToGrid w:val="0"/>
              <w:rPr>
                <w:rFonts w:ascii="Marianne" w:eastAsia="Times New Roman" w:hAnsi="Marianne"/>
                <w:sz w:val="18"/>
                <w:szCs w:val="18"/>
                <w:lang w:val="fr-FR" w:eastAsia="zh-CN"/>
              </w:rPr>
            </w:pPr>
          </w:p>
        </w:tc>
      </w:tr>
    </w:tbl>
    <w:p w:rsidR="00842D09" w:rsidRPr="009A4AC5" w:rsidRDefault="00842D09" w:rsidP="00842D09">
      <w:pPr>
        <w:pageBreakBefore/>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lastRenderedPageBreak/>
        <w:t xml:space="preserve">III.4. Équipes techniques mobilisées : </w:t>
      </w: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 présentation par organisme et </w:t>
      </w:r>
      <w:r w:rsidRPr="009A4AC5">
        <w:rPr>
          <w:rFonts w:ascii="Marianne" w:hAnsi="Marianne" w:cs="Arial"/>
          <w:color w:val="000000"/>
          <w:sz w:val="20"/>
          <w:szCs w:val="22"/>
          <w:u w:val="single"/>
          <w:lang w:val="fr-FR" w:eastAsia="fr-FR"/>
        </w:rPr>
        <w:t>par action</w:t>
      </w:r>
      <w:r w:rsidRPr="009A4AC5">
        <w:rPr>
          <w:rFonts w:ascii="Marianne" w:hAnsi="Marianne" w:cs="Arial"/>
          <w:color w:val="000000"/>
          <w:sz w:val="20"/>
          <w:szCs w:val="22"/>
          <w:lang w:val="fr-FR" w:eastAsia="fr-FR"/>
        </w:rPr>
        <w:t xml:space="preserve"> le cas échéant </w:t>
      </w: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distinguer les partenaires déjà mobilisés et les partenaires pressentis</w:t>
      </w: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indiquer le nombre d’</w:t>
      </w:r>
      <w:r w:rsidRPr="00AA1061">
        <w:rPr>
          <w:rFonts w:ascii="Marianne" w:hAnsi="Marianne" w:cs="Arial"/>
          <w:color w:val="000000"/>
          <w:sz w:val="20"/>
          <w:szCs w:val="22"/>
          <w:lang w:val="fr-FR" w:eastAsia="fr-FR"/>
        </w:rPr>
        <w:t xml:space="preserve">équivalent temps plein </w:t>
      </w:r>
      <w:r>
        <w:rPr>
          <w:rFonts w:ascii="Marianne" w:hAnsi="Marianne" w:cs="Arial"/>
          <w:color w:val="000000"/>
          <w:sz w:val="20"/>
          <w:szCs w:val="22"/>
          <w:lang w:val="fr-FR" w:eastAsia="fr-FR"/>
        </w:rPr>
        <w:t>(</w:t>
      </w:r>
      <w:r w:rsidRPr="009A4AC5">
        <w:rPr>
          <w:rFonts w:ascii="Marianne" w:hAnsi="Marianne" w:cs="Arial"/>
          <w:color w:val="000000"/>
          <w:sz w:val="20"/>
          <w:szCs w:val="22"/>
          <w:lang w:val="fr-FR" w:eastAsia="fr-FR"/>
        </w:rPr>
        <w:t>ETP</w:t>
      </w:r>
      <w:r>
        <w:rPr>
          <w:rFonts w:ascii="Marianne" w:hAnsi="Marianne" w:cs="Arial"/>
          <w:color w:val="000000"/>
          <w:sz w:val="20"/>
          <w:szCs w:val="22"/>
          <w:lang w:val="fr-FR" w:eastAsia="fr-FR"/>
        </w:rPr>
        <w:t>)</w:t>
      </w:r>
      <w:r w:rsidRPr="009A4AC5">
        <w:rPr>
          <w:rFonts w:ascii="Marianne" w:hAnsi="Marianne" w:cs="Arial"/>
          <w:color w:val="000000"/>
          <w:sz w:val="20"/>
          <w:szCs w:val="22"/>
          <w:lang w:val="fr-FR" w:eastAsia="fr-FR"/>
        </w:rPr>
        <w:t xml:space="preserve"> prévus par catégorie (techniciens, ingénieurs, chercheurs)</w:t>
      </w:r>
    </w:p>
    <w:p w:rsidR="00842D09"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Pour le chef de file et le chef de projet : </w:t>
      </w:r>
      <w:r w:rsidRPr="009A4AC5">
        <w:rPr>
          <w:rFonts w:ascii="Marianne" w:hAnsi="Marianne" w:cs="Arial"/>
          <w:color w:val="000000"/>
          <w:sz w:val="20"/>
          <w:szCs w:val="22"/>
          <w:lang w:val="fr-FR" w:eastAsia="fr-FR"/>
        </w:rPr>
        <w:t>montrer la capacité à gérer un projet de cette ampleur et expliciter les moyens mis en œuvre à cet effet (formation,…)</w:t>
      </w: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III.5. Organisation prévue, rôle de chaque partenaire technique </w:t>
      </w:r>
      <w:r w:rsidRPr="009A4AC5">
        <w:rPr>
          <w:rFonts w:ascii="Marianne" w:hAnsi="Marianne" w:cs="Arial"/>
          <w:color w:val="000000"/>
          <w:sz w:val="20"/>
          <w:szCs w:val="22"/>
          <w:lang w:val="fr-FR" w:eastAsia="fr-FR"/>
        </w:rPr>
        <w:t>(présentation par action le cas échéant) :</w:t>
      </w: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III.6. Nature, composition et modalités de fonctionnement du comité de pilotage :</w:t>
      </w: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III.7. Modalités d’évaluation du projet</w:t>
      </w: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1"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Fournir des « indicateurs d’évaluation</w:t>
      </w:r>
      <w:r>
        <w:rPr>
          <w:rFonts w:ascii="Marianne" w:hAnsi="Marianne" w:cs="Arial"/>
          <w:b/>
          <w:bCs/>
          <w:color w:val="000000"/>
          <w:sz w:val="20"/>
          <w:szCs w:val="22"/>
          <w:lang w:val="fr-FR" w:eastAsia="fr-FR"/>
        </w:rPr>
        <w:t xml:space="preserve"> de réalisations, de résultats et d’impacts</w:t>
      </w:r>
      <w:r w:rsidRPr="009A4AC5">
        <w:rPr>
          <w:rFonts w:ascii="Marianne" w:hAnsi="Marianne" w:cs="Arial"/>
          <w:b/>
          <w:bCs/>
          <w:color w:val="000000"/>
          <w:sz w:val="20"/>
          <w:szCs w:val="22"/>
          <w:lang w:val="fr-FR" w:eastAsia="fr-FR"/>
        </w:rPr>
        <w:t xml:space="preserve"> » permettant d’évaluer les résultats en fin de projet : </w:t>
      </w:r>
    </w:p>
    <w:p w:rsidR="00842D09" w:rsidRPr="009A4AC5"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lang w:val="fr-FR" w:eastAsia="fr-FR"/>
        </w:rPr>
      </w:pPr>
    </w:p>
    <w:p w:rsidR="00842D09" w:rsidRPr="009A4AC5"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lang w:val="fr-FR" w:eastAsia="fr-FR"/>
        </w:rPr>
      </w:pPr>
    </w:p>
    <w:p w:rsidR="00842D09" w:rsidRPr="009A4AC5"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u w:val="single"/>
          <w:lang w:val="fr-FR" w:eastAsia="fr-FR"/>
        </w:rPr>
        <w:t>I</w:t>
      </w:r>
      <w:r w:rsidRPr="009A4AC5">
        <w:rPr>
          <w:rFonts w:ascii="Marianne" w:hAnsi="Marianne" w:cs="Arial"/>
          <w:b/>
          <w:bCs/>
          <w:sz w:val="20"/>
          <w:szCs w:val="20"/>
          <w:u w:val="single"/>
          <w:lang w:val="fr-FR" w:eastAsia="fr-FR"/>
        </w:rPr>
        <w:t xml:space="preserve">V. COMPTE PREVISIONNEL DE REALISATION DU PROJET </w:t>
      </w:r>
    </w:p>
    <w:p w:rsidR="00842D09" w:rsidRPr="009A4AC5"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p>
    <w:p w:rsidR="00842D09" w:rsidRPr="009A4AC5"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lang w:val="fr-FR" w:eastAsia="fr-FR"/>
        </w:rPr>
        <w:t xml:space="preserve">Le compte prévisionnel comporte : </w:t>
      </w:r>
    </w:p>
    <w:p w:rsidR="00842D09" w:rsidRPr="009A4AC5"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sz w:val="20"/>
          <w:szCs w:val="20"/>
          <w:lang w:val="fr-FR" w:eastAsia="fr-FR"/>
        </w:rPr>
      </w:pPr>
      <w:r w:rsidRPr="009A4AC5">
        <w:rPr>
          <w:rFonts w:ascii="Marianne" w:hAnsi="Marianne" w:cs="Arial"/>
          <w:sz w:val="20"/>
          <w:szCs w:val="20"/>
          <w:lang w:val="fr-FR" w:eastAsia="fr-FR"/>
        </w:rPr>
        <w:t xml:space="preserve">- le compte prévisionnel de chaque partenaire financier, action par action - le compte prévisionnel du chef de file, action par action, </w:t>
      </w:r>
    </w:p>
    <w:p w:rsidR="00842D09" w:rsidRPr="009A4AC5"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9A4AC5">
        <w:rPr>
          <w:rFonts w:ascii="Marianne" w:hAnsi="Marianne" w:cs="Arial"/>
          <w:sz w:val="20"/>
          <w:szCs w:val="20"/>
          <w:lang w:val="fr-FR" w:eastAsia="fr-FR"/>
        </w:rPr>
        <w:t>- le compte prévisionnel global du projet (ou consolidé), action par action.</w:t>
      </w:r>
    </w:p>
    <w:p w:rsidR="00842D09" w:rsidRPr="009A4AC5"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p>
    <w:p w:rsidR="00842D09" w:rsidRPr="00F76124"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cs="Arial"/>
          <w:b/>
          <w:sz w:val="20"/>
          <w:szCs w:val="20"/>
          <w:lang w:val="fr-FR" w:eastAsia="fr-FR"/>
        </w:rPr>
      </w:pPr>
      <w:r w:rsidRPr="00F76124">
        <w:rPr>
          <w:rFonts w:ascii="Marianne" w:hAnsi="Marianne" w:cs="Arial"/>
          <w:b/>
          <w:sz w:val="20"/>
          <w:szCs w:val="20"/>
          <w:lang w:val="fr-FR" w:eastAsia="fr-FR"/>
        </w:rPr>
        <w:t>Observations particulières relatives au financement du projet :</w:t>
      </w:r>
    </w:p>
    <w:p w:rsidR="00842D09" w:rsidRPr="00F76124"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Mentionner ici toute observation nécessaire à la compréhension du dossier telle que :</w:t>
      </w:r>
    </w:p>
    <w:p w:rsidR="00842D09" w:rsidRPr="00F76124"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la justification de la nécessité de recourir à des prestataires de service et les modalités de sélection prévues, la nature des autres charges directes,</w:t>
      </w:r>
    </w:p>
    <w:p w:rsidR="00842D09" w:rsidRPr="00F76124"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xml:space="preserve">- les démarches engagées pour l’obtention de cofinancements, </w:t>
      </w:r>
    </w:p>
    <w:p w:rsidR="00842D09" w:rsidRPr="00F76124"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xml:space="preserve">- le modèle économique d’un OAD, </w:t>
      </w:r>
    </w:p>
    <w:p w:rsidR="00842D09" w:rsidRPr="009A4AC5"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cs="Arial"/>
          <w:sz w:val="20"/>
          <w:szCs w:val="20"/>
          <w:lang w:val="fr-FR" w:eastAsia="fr-FR"/>
        </w:rPr>
      </w:pPr>
      <w:r w:rsidRPr="00F76124">
        <w:rPr>
          <w:rFonts w:ascii="Marianne" w:hAnsi="Marianne" w:cs="Arial"/>
          <w:sz w:val="20"/>
          <w:szCs w:val="20"/>
          <w:lang w:val="fr-FR" w:eastAsia="fr-FR"/>
        </w:rPr>
        <w:t>- etc.</w:t>
      </w:r>
    </w:p>
    <w:p w:rsidR="00842D09" w:rsidRPr="00617FF3" w:rsidRDefault="00842D09" w:rsidP="00842D09">
      <w:pPr>
        <w:pBdr>
          <w:top w:val="single" w:sz="6" w:space="0" w:color="FFFFFF"/>
          <w:left w:val="single" w:sz="6" w:space="0" w:color="FFFFFF"/>
          <w:bottom w:val="single" w:sz="6" w:space="31" w:color="FFFFFF"/>
          <w:right w:val="single" w:sz="6" w:space="0" w:color="FFFFFF"/>
        </w:pBdr>
        <w:jc w:val="both"/>
        <w:rPr>
          <w:rFonts w:ascii="Marianne" w:hAnsi="Marianne" w:cs="Arial"/>
          <w:sz w:val="18"/>
          <w:szCs w:val="20"/>
          <w:lang w:val="fr-FR" w:eastAsia="fr-FR"/>
        </w:rPr>
      </w:pPr>
      <w:r w:rsidRPr="00DF2E20">
        <w:rPr>
          <w:rFonts w:ascii="Marianne" w:hAnsi="Marianne" w:cs="Arial"/>
          <w:b/>
          <w:bCs/>
          <w:color w:val="000000"/>
          <w:sz w:val="22"/>
          <w:szCs w:val="22"/>
          <w:u w:val="single"/>
          <w:lang w:val="fr-FR" w:eastAsia="fr-FR"/>
        </w:rPr>
        <w:br w:type="page"/>
      </w:r>
      <w:r w:rsidRPr="00DF2E20">
        <w:rPr>
          <w:rFonts w:ascii="Marianne" w:hAnsi="Marianne" w:cs="Arial"/>
          <w:b/>
          <w:bCs/>
          <w:color w:val="000000"/>
          <w:sz w:val="20"/>
          <w:szCs w:val="22"/>
          <w:u w:val="single"/>
          <w:lang w:val="fr-FR" w:eastAsia="fr-FR"/>
        </w:rPr>
        <w:lastRenderedPageBreak/>
        <w:t xml:space="preserve">V. RESULTATS </w:t>
      </w:r>
      <w:r w:rsidRPr="00DD101B">
        <w:rPr>
          <w:rFonts w:ascii="Marianne" w:hAnsi="Marianne" w:cs="Arial"/>
          <w:b/>
          <w:bCs/>
          <w:color w:val="000000"/>
          <w:sz w:val="20"/>
          <w:szCs w:val="22"/>
          <w:u w:val="single"/>
          <w:lang w:val="fr-FR" w:eastAsia="fr-FR"/>
        </w:rPr>
        <w:t>ATTENDUS ET SUITES DU PROJET</w:t>
      </w:r>
      <w:r w:rsidRPr="00DD101B">
        <w:rPr>
          <w:rFonts w:ascii="Marianne" w:hAnsi="Marianne" w:cs="Arial"/>
          <w:b/>
          <w:bCs/>
          <w:color w:val="000000"/>
          <w:sz w:val="20"/>
          <w:szCs w:val="22"/>
          <w:lang w:val="fr-FR" w:eastAsia="fr-FR"/>
        </w:rPr>
        <w:t xml:space="preserve"> </w:t>
      </w:r>
      <w:r w:rsidRPr="00DD101B">
        <w:rPr>
          <w:rFonts w:ascii="Marianne" w:hAnsi="Marianne" w:cs="Arial"/>
          <w:color w:val="000000"/>
          <w:sz w:val="20"/>
          <w:szCs w:val="22"/>
          <w:lang w:val="fr-FR" w:eastAsia="fr-FR"/>
        </w:rPr>
        <w:t>(soyez bref et précis)</w:t>
      </w:r>
    </w:p>
    <w:p w:rsidR="00842D09" w:rsidRPr="00C105C8"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0"/>
          <w:szCs w:val="20"/>
          <w:lang w:val="fr-FR" w:eastAsia="fr-FR"/>
        </w:rPr>
      </w:pPr>
      <w:r w:rsidRPr="00C105C8">
        <w:rPr>
          <w:rFonts w:ascii="Marianne" w:hAnsi="Marianne"/>
          <w:b/>
          <w:bCs/>
          <w:sz w:val="20"/>
          <w:szCs w:val="20"/>
          <w:lang w:val="fr-FR" w:eastAsia="fr-FR"/>
        </w:rPr>
        <w:t>V.1. Difficultés que pourrait rencontrer le projet et moyens d’y répondre :</w:t>
      </w:r>
    </w:p>
    <w:p w:rsidR="00842D09"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V.2. Résultats attendus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Préciser les livrables attendus (brochure, logiciel, outils d’aide à la décision, fiches techniques….) </w:t>
      </w:r>
      <w:r w:rsidRPr="009A4AC5">
        <w:rPr>
          <w:rFonts w:ascii="Marianne" w:hAnsi="Marianne" w:cs="Arial"/>
          <w:b/>
          <w:bCs/>
          <w:color w:val="000000"/>
          <w:sz w:val="20"/>
          <w:szCs w:val="22"/>
          <w:lang w:val="fr-FR" w:eastAsia="fr-FR"/>
        </w:rPr>
        <w:t>ainsi que l'utilisation potentielle des outils développés et des résultats obtenus par les acteurs de la filière,</w:t>
      </w:r>
      <w:r w:rsidRPr="009A4AC5">
        <w:rPr>
          <w:rFonts w:ascii="Marianne" w:hAnsi="Marianne" w:cs="Arial"/>
          <w:color w:val="000000"/>
          <w:sz w:val="20"/>
          <w:szCs w:val="22"/>
          <w:lang w:val="fr-FR" w:eastAsia="fr-FR"/>
        </w:rPr>
        <w:t xml:space="preserve"> à quelle échéance, par quel canal...</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DF2782"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cs="Arial"/>
          <w:b/>
          <w:bCs/>
          <w:color w:val="000000"/>
          <w:sz w:val="20"/>
          <w:szCs w:val="22"/>
          <w:lang w:val="fr-FR" w:eastAsia="fr-FR"/>
        </w:rPr>
      </w:pPr>
      <w:r w:rsidRPr="009A4AC5">
        <w:rPr>
          <w:rFonts w:ascii="Marianne" w:hAnsi="Marianne" w:cs="Arial"/>
          <w:b/>
          <w:bCs/>
          <w:color w:val="000000"/>
          <w:sz w:val="20"/>
          <w:szCs w:val="22"/>
          <w:lang w:val="fr-FR" w:eastAsia="fr-FR"/>
        </w:rPr>
        <w:t>V.3. Valorisation et communication sur les résultats (sur le projet, sur les résultats)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Renseigner clairement les publications, séminaires, formations, autres modes de valorisation qui seront mis en œuvre, en précisant le public cible, les échéances.</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Préciser :</w:t>
      </w:r>
    </w:p>
    <w:p w:rsidR="00842D09" w:rsidRPr="009A4AC5" w:rsidRDefault="00842D09" w:rsidP="00842D09">
      <w:pPr>
        <w:numPr>
          <w:ilvl w:val="0"/>
          <w:numId w:val="7"/>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cibles bénéficiaires directes et indirectes, comment les atteindre, par quels biais ou quels médias, </w:t>
      </w:r>
    </w:p>
    <w:p w:rsidR="00842D09" w:rsidRPr="009A4AC5" w:rsidRDefault="00842D09" w:rsidP="00842D09">
      <w:pPr>
        <w:numPr>
          <w:ilvl w:val="0"/>
          <w:numId w:val="7"/>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2"/>
          <w:lang w:val="fr-FR" w:eastAsia="fr-FR"/>
        </w:rPr>
      </w:pPr>
      <w:r w:rsidRPr="009A4AC5">
        <w:rPr>
          <w:rFonts w:ascii="Marianne" w:hAnsi="Marianne" w:cs="Arial"/>
          <w:color w:val="000000"/>
          <w:sz w:val="20"/>
          <w:szCs w:val="22"/>
          <w:lang w:val="fr-FR" w:eastAsia="fr-FR"/>
        </w:rPr>
        <w:t>les prescripteurs à mobiliser,</w:t>
      </w:r>
    </w:p>
    <w:p w:rsidR="00842D09" w:rsidRPr="009A4AC5" w:rsidRDefault="00842D09" w:rsidP="00842D09">
      <w:pPr>
        <w:numPr>
          <w:ilvl w:val="0"/>
          <w:numId w:val="7"/>
        </w:numPr>
        <w:pBdr>
          <w:top w:val="single" w:sz="6" w:space="0" w:color="FFFFFF"/>
          <w:left w:val="single" w:sz="6" w:space="0" w:color="FFFFFF"/>
          <w:bottom w:val="single" w:sz="6" w:space="0" w:color="FFFFFF"/>
          <w:right w:val="single" w:sz="6" w:space="0" w:color="FFFFFF"/>
          <w:between w:val="none" w:sz="0" w:space="0" w:color="auto"/>
          <w:bar w:val="none" w:sz="0" w:color="auto"/>
        </w:pBdr>
        <w:jc w:val="both"/>
        <w:rPr>
          <w:rFonts w:ascii="Marianne" w:hAnsi="Marianne"/>
          <w:sz w:val="22"/>
          <w:lang w:val="fr-FR" w:eastAsia="fr-FR"/>
        </w:rPr>
      </w:pPr>
      <w:r w:rsidRPr="009A4AC5">
        <w:rPr>
          <w:rFonts w:ascii="Marianne" w:hAnsi="Marianne" w:cs="Arial"/>
          <w:color w:val="000000"/>
          <w:sz w:val="20"/>
          <w:szCs w:val="22"/>
          <w:lang w:val="fr-FR" w:eastAsia="fr-FR"/>
        </w:rPr>
        <w:t>les moyens mis en œuvre (y compris financiers).</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V.4</w:t>
      </w:r>
      <w:r w:rsidRPr="009A4AC5">
        <w:rPr>
          <w:rFonts w:ascii="Marianne" w:hAnsi="Marianne" w:cs="Arial"/>
          <w:b/>
          <w:bCs/>
          <w:color w:val="000000"/>
          <w:sz w:val="20"/>
          <w:szCs w:val="22"/>
          <w:lang w:val="fr-FR" w:eastAsia="fr-FR"/>
        </w:rPr>
        <w:t>. Évolution attendue des compétences de l’organisme porteur du projet, ainsi que celles des partenaires associés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V.5</w:t>
      </w:r>
      <w:r w:rsidRPr="009A4AC5">
        <w:rPr>
          <w:rFonts w:ascii="Marianne" w:hAnsi="Marianne" w:cs="Arial"/>
          <w:b/>
          <w:bCs/>
          <w:color w:val="000000"/>
          <w:sz w:val="20"/>
          <w:szCs w:val="22"/>
          <w:lang w:val="fr-FR" w:eastAsia="fr-FR"/>
        </w:rPr>
        <w:t>. Suites attendues du projet :</w:t>
      </w:r>
    </w:p>
    <w:p w:rsidR="00842D09" w:rsidRPr="00DF2782"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cs="Arial"/>
          <w:color w:val="000000"/>
          <w:sz w:val="20"/>
          <w:szCs w:val="22"/>
          <w:lang w:val="fr-FR" w:eastAsia="fr-FR"/>
        </w:rPr>
      </w:pPr>
      <w:r w:rsidRPr="009A4AC5">
        <w:rPr>
          <w:rFonts w:ascii="Marianne" w:hAnsi="Marianne" w:cs="Arial"/>
          <w:color w:val="000000"/>
          <w:sz w:val="20"/>
          <w:szCs w:val="22"/>
          <w:lang w:val="fr-FR" w:eastAsia="fr-FR"/>
        </w:rPr>
        <w:t>Décrivez comment seront assurés les relais techniques et financ</w:t>
      </w:r>
      <w:r>
        <w:rPr>
          <w:rFonts w:ascii="Marianne" w:hAnsi="Marianne" w:cs="Arial"/>
          <w:color w:val="000000"/>
          <w:sz w:val="20"/>
          <w:szCs w:val="22"/>
          <w:lang w:val="fr-FR" w:eastAsia="fr-FR"/>
        </w:rPr>
        <w:t>iers à l’issue du projet CASDAR en</w:t>
      </w:r>
      <w:r w:rsidRPr="00DF2E20">
        <w:rPr>
          <w:rFonts w:ascii="Arial" w:hAnsi="Arial" w:cs="Arial"/>
          <w:i/>
          <w:iCs/>
          <w:color w:val="000000"/>
          <w:sz w:val="20"/>
          <w:szCs w:val="20"/>
          <w:lang w:val="fr-FR" w:eastAsia="fr-FR"/>
        </w:rPr>
        <w:t xml:space="preserve">, </w:t>
      </w:r>
      <w:r w:rsidRPr="00DF2782">
        <w:rPr>
          <w:rFonts w:ascii="Marianne" w:hAnsi="Marianne" w:cs="Arial"/>
          <w:color w:val="000000"/>
          <w:sz w:val="20"/>
          <w:szCs w:val="22"/>
          <w:lang w:val="fr-FR" w:eastAsia="fr-FR"/>
        </w:rPr>
        <w:t>particulier la manière dont les résultats, outils et connaissances seront transcrits</w:t>
      </w:r>
      <w:r>
        <w:rPr>
          <w:rFonts w:ascii="Marianne" w:hAnsi="Marianne" w:cs="Arial"/>
          <w:color w:val="000000"/>
          <w:sz w:val="20"/>
          <w:szCs w:val="22"/>
          <w:lang w:val="fr-FR" w:eastAsia="fr-FR"/>
        </w:rPr>
        <w:t xml:space="preserve"> dans la pratique.</w:t>
      </w:r>
    </w:p>
    <w:p w:rsidR="00842D09"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Pr>
          <w:rFonts w:ascii="Marianne" w:hAnsi="Marianne" w:cs="Arial"/>
          <w:b/>
          <w:bCs/>
          <w:color w:val="000000"/>
          <w:sz w:val="20"/>
          <w:szCs w:val="22"/>
          <w:lang w:val="fr-FR" w:eastAsia="fr-FR"/>
        </w:rPr>
        <w:t>V.6</w:t>
      </w:r>
      <w:r w:rsidRPr="009A4AC5">
        <w:rPr>
          <w:rFonts w:ascii="Marianne" w:hAnsi="Marianne" w:cs="Arial"/>
          <w:b/>
          <w:bCs/>
          <w:color w:val="000000"/>
          <w:sz w:val="20"/>
          <w:szCs w:val="22"/>
          <w:lang w:val="fr-FR" w:eastAsia="fr-FR"/>
        </w:rPr>
        <w:t>. Propriété intellectuelle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color w:val="000000"/>
          <w:sz w:val="20"/>
          <w:szCs w:val="22"/>
          <w:lang w:val="fr-FR" w:eastAsia="fr-FR"/>
        </w:rPr>
        <w:t xml:space="preserve">Les résultats ou les données produites seront-ils soumis à une restriction de confidentialité ou de propriété intellectuelle ? Si oui, un accord de consortium définissant précisément les clauses de la propriété intellectuelle </w:t>
      </w:r>
      <w:proofErr w:type="spellStart"/>
      <w:r w:rsidRPr="009A4AC5">
        <w:rPr>
          <w:rFonts w:ascii="Marianne" w:hAnsi="Marianne" w:cs="Arial"/>
          <w:color w:val="000000"/>
          <w:sz w:val="20"/>
          <w:szCs w:val="22"/>
          <w:lang w:val="fr-FR" w:eastAsia="fr-FR"/>
        </w:rPr>
        <w:t>a-t-il</w:t>
      </w:r>
      <w:proofErr w:type="spellEnd"/>
      <w:r w:rsidRPr="009A4AC5">
        <w:rPr>
          <w:rFonts w:ascii="Marianne" w:hAnsi="Marianne" w:cs="Arial"/>
          <w:color w:val="000000"/>
          <w:sz w:val="20"/>
          <w:szCs w:val="22"/>
          <w:lang w:val="fr-FR" w:eastAsia="fr-FR"/>
        </w:rPr>
        <w:t xml:space="preserve"> été conclu ou est-il prévu ? Le cas échéant, joindre l’accord au dossier.</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r w:rsidRPr="009A4AC5">
        <w:rPr>
          <w:rFonts w:ascii="Marianne" w:hAnsi="Marianne" w:cs="Arial"/>
          <w:b/>
          <w:bCs/>
          <w:color w:val="000000"/>
          <w:sz w:val="20"/>
          <w:szCs w:val="22"/>
          <w:lang w:val="fr-FR" w:eastAsia="fr-FR"/>
        </w:rPr>
        <w:t xml:space="preserve">VI. </w:t>
      </w:r>
      <w:r w:rsidRPr="00FB0B1C">
        <w:rPr>
          <w:rFonts w:ascii="Marianne" w:hAnsi="Marianne" w:cs="Arial"/>
          <w:b/>
          <w:bCs/>
          <w:color w:val="000000"/>
          <w:sz w:val="20"/>
          <w:szCs w:val="22"/>
          <w:u w:val="single"/>
          <w:lang w:val="fr-FR" w:eastAsia="fr-FR"/>
        </w:rPr>
        <w:t>RÉSUMÉ</w:t>
      </w:r>
      <w:r w:rsidRPr="00AA1061">
        <w:rPr>
          <w:rFonts w:ascii="Marianne" w:hAnsi="Marianne" w:cs="Arial"/>
          <w:b/>
          <w:bCs/>
          <w:caps/>
          <w:color w:val="000000"/>
          <w:sz w:val="20"/>
          <w:szCs w:val="22"/>
          <w:u w:val="single"/>
          <w:lang w:val="fr-FR" w:eastAsia="fr-FR"/>
        </w:rPr>
        <w:t xml:space="preserve"> destiné à une éventuelle publication</w:t>
      </w:r>
      <w:r w:rsidRPr="009A4AC5">
        <w:rPr>
          <w:rFonts w:ascii="Marianne" w:hAnsi="Marianne" w:cs="Arial"/>
          <w:b/>
          <w:bCs/>
          <w:color w:val="000000"/>
          <w:sz w:val="20"/>
          <w:szCs w:val="22"/>
          <w:u w:val="single"/>
          <w:lang w:val="fr-FR" w:eastAsia="fr-FR"/>
        </w:rPr>
        <w:t xml:space="preserve"> </w:t>
      </w:r>
    </w:p>
    <w:p w:rsidR="00842D09" w:rsidRPr="009A4AC5" w:rsidRDefault="00842D09" w:rsidP="00842D09">
      <w:pPr>
        <w:pBdr>
          <w:top w:val="single" w:sz="6" w:space="0" w:color="FFFFFF"/>
          <w:left w:val="single" w:sz="6" w:space="0" w:color="FFFFFF"/>
          <w:bottom w:val="single" w:sz="6" w:space="0" w:color="FFFFFF"/>
          <w:right w:val="single" w:sz="6" w:space="0" w:color="FFFFFF"/>
        </w:pBdr>
        <w:jc w:val="both"/>
        <w:rPr>
          <w:rFonts w:ascii="Marianne" w:hAnsi="Marianne"/>
          <w:sz w:val="22"/>
          <w:lang w:val="fr-FR" w:eastAsia="fr-FR"/>
        </w:rPr>
      </w:pPr>
    </w:p>
    <w:p w:rsidR="00842D09" w:rsidRPr="009A4AC5" w:rsidRDefault="00842D09" w:rsidP="00842D09">
      <w:pPr>
        <w:pBdr>
          <w:top w:val="single" w:sz="6" w:space="0" w:color="FFFFFF"/>
          <w:left w:val="single" w:sz="6" w:space="0" w:color="FFFFFF"/>
          <w:bottom w:val="single" w:sz="6" w:space="0" w:color="FFFFFF"/>
          <w:right w:val="single" w:sz="6" w:space="0" w:color="FFFFFF"/>
        </w:pBdr>
        <w:spacing w:line="288" w:lineRule="auto"/>
        <w:jc w:val="both"/>
        <w:rPr>
          <w:rFonts w:ascii="Marianne" w:hAnsi="Marianne"/>
          <w:sz w:val="22"/>
          <w:lang w:val="fr-FR" w:eastAsia="fr-FR"/>
        </w:rPr>
      </w:pPr>
      <w:r w:rsidRPr="009A4AC5">
        <w:rPr>
          <w:rFonts w:ascii="Marianne" w:hAnsi="Marianne" w:cs="Arial"/>
          <w:b/>
          <w:bCs/>
          <w:color w:val="000000"/>
          <w:sz w:val="20"/>
          <w:szCs w:val="22"/>
          <w:lang w:val="fr-FR" w:eastAsia="fr-FR"/>
        </w:rPr>
        <w:lastRenderedPageBreak/>
        <w:t xml:space="preserve">Résumé présentant en </w:t>
      </w:r>
      <w:r w:rsidRPr="009A4AC5">
        <w:rPr>
          <w:rFonts w:ascii="Marianne" w:hAnsi="Marianne" w:cs="Arial"/>
          <w:b/>
          <w:bCs/>
          <w:color w:val="000000"/>
          <w:sz w:val="20"/>
          <w:szCs w:val="22"/>
          <w:u w:val="single"/>
          <w:lang w:val="fr-FR" w:eastAsia="fr-FR"/>
        </w:rPr>
        <w:t>une demi-page maximum</w:t>
      </w:r>
      <w:r w:rsidRPr="009A4AC5">
        <w:rPr>
          <w:rFonts w:ascii="Marianne" w:hAnsi="Marianne" w:cs="Arial"/>
          <w:b/>
          <w:bCs/>
          <w:color w:val="000000"/>
          <w:sz w:val="20"/>
          <w:szCs w:val="22"/>
          <w:lang w:val="fr-FR" w:eastAsia="fr-FR"/>
        </w:rPr>
        <w:t xml:space="preserve"> la problématique, les enjeux, les acteurs et les résultats attendus.</w:t>
      </w:r>
    </w:p>
    <w:p w:rsidR="00842D09" w:rsidRPr="009A4AC5" w:rsidRDefault="00842D09" w:rsidP="00842D09">
      <w:pPr>
        <w:rPr>
          <w:rFonts w:ascii="Marianne" w:hAnsi="Marianne" w:cs="Arial"/>
          <w:b/>
          <w:bCs/>
          <w:sz w:val="20"/>
          <w:szCs w:val="20"/>
          <w:lang w:val="fr-FR"/>
        </w:rPr>
      </w:pPr>
    </w:p>
    <w:p w:rsidR="009903F0" w:rsidRDefault="009903F0">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pPr>
    </w:p>
    <w:p w:rsidR="009903F0" w:rsidRDefault="009903F0">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pPr>
    </w:p>
    <w:p w:rsidR="009903F0" w:rsidRDefault="009903F0">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pPr>
    </w:p>
    <w:p w:rsidR="009903F0" w:rsidRDefault="009903F0">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pPr>
    </w:p>
    <w:sectPr w:rsidR="009903F0">
      <w:footerReference w:type="default" r:id="rId11"/>
      <w:headerReference w:type="first" r:id="rId12"/>
      <w:footerReference w:type="first" r:id="rId13"/>
      <w:pgSz w:w="11900" w:h="16840"/>
      <w:pgMar w:top="964" w:right="964" w:bottom="964" w:left="964" w:header="964"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EEC" w:rsidRDefault="004C4EEC">
      <w:r>
        <w:separator/>
      </w:r>
    </w:p>
  </w:endnote>
  <w:endnote w:type="continuationSeparator" w:id="0">
    <w:p w:rsidR="004C4EEC" w:rsidRDefault="004C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B9" w:rsidRDefault="0065550F">
    <w:pPr>
      <w:pStyle w:val="En-t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pPr>
    <w:r>
      <w:rPr>
        <w:rStyle w:val="Aucu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60.75pt">
          <v:imagedata r:id="rId1" o:title="sie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B9" w:rsidRDefault="0065550F">
    <w:pPr>
      <w:pStyle w:val="Pieddepage"/>
      <w:tabs>
        <w:tab w:val="clear" w:pos="9072"/>
        <w:tab w:val="right" w:pos="904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8.5pt;height:60.75pt">
          <v:imagedata r:id="rId1" o:title="sie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EEC" w:rsidRDefault="004C4EEC">
      <w:r>
        <w:separator/>
      </w:r>
    </w:p>
  </w:footnote>
  <w:footnote w:type="continuationSeparator" w:id="0">
    <w:p w:rsidR="004C4EEC" w:rsidRDefault="004C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4B9" w:rsidRDefault="0071293A">
    <w:pPr>
      <w:pStyle w:val="En-tte"/>
      <w:tabs>
        <w:tab w:val="clear" w:pos="9072"/>
        <w:tab w:val="right" w:pos="9046"/>
      </w:tabs>
    </w:pPr>
    <w:r>
      <w:rPr>
        <w:rStyle w:val="Aucun"/>
        <w:noProof/>
      </w:rPr>
      <w:drawing>
        <wp:inline distT="0" distB="0" distL="0" distR="0">
          <wp:extent cx="6332093" cy="86937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1">
                    <a:extLst/>
                  </a:blip>
                  <a:stretch>
                    <a:fillRect/>
                  </a:stretch>
                </pic:blipFill>
                <pic:spPr>
                  <a:xfrm>
                    <a:off x="0" y="0"/>
                    <a:ext cx="6332093" cy="869374"/>
                  </a:xfrm>
                  <a:prstGeom prst="rect">
                    <a:avLst/>
                  </a:prstGeom>
                  <a:ln w="12700" cap="flat">
                    <a:noFill/>
                    <a:miter lim="400000"/>
                  </a:ln>
                  <a:effectLst/>
                </pic:spPr>
              </pic:pic>
            </a:graphicData>
          </a:graphic>
        </wp:inline>
      </w:drawing>
    </w:r>
    <w:r>
      <w:rPr>
        <w:rStyle w:val="Aucu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0054"/>
    <w:multiLevelType w:val="multilevel"/>
    <w:tmpl w:val="AA2CF8C4"/>
    <w:lvl w:ilvl="0">
      <w:start w:val="1"/>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44B84"/>
    <w:multiLevelType w:val="multilevel"/>
    <w:tmpl w:val="AA24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3" w15:restartNumberingAfterBreak="0">
    <w:nsid w:val="364D6779"/>
    <w:multiLevelType w:val="hybridMultilevel"/>
    <w:tmpl w:val="CD16676A"/>
    <w:lvl w:ilvl="0" w:tplc="1E3ADF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C36D60"/>
    <w:multiLevelType w:val="multilevel"/>
    <w:tmpl w:val="AF329F24"/>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8349D"/>
    <w:multiLevelType w:val="multilevel"/>
    <w:tmpl w:val="4D481BB6"/>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hyphenationZone w:val="425"/>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B9"/>
    <w:rsid w:val="000B7B12"/>
    <w:rsid w:val="002254B9"/>
    <w:rsid w:val="002D5E35"/>
    <w:rsid w:val="004C4EEC"/>
    <w:rsid w:val="004E2C1E"/>
    <w:rsid w:val="006352AE"/>
    <w:rsid w:val="0065550F"/>
    <w:rsid w:val="0071293A"/>
    <w:rsid w:val="007335A2"/>
    <w:rsid w:val="00842D09"/>
    <w:rsid w:val="008A53A8"/>
    <w:rsid w:val="009903F0"/>
    <w:rsid w:val="00B25C1D"/>
    <w:rsid w:val="00E112C7"/>
    <w:rsid w:val="00F16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BB05B4DC-5165-4733-8164-268D58C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rsid w:val="00842D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Titre1"/>
    <w:next w:val="Corpsdetexte"/>
    <w:link w:val="Titre5Car"/>
    <w:qFormat/>
    <w:rsid w:val="00842D09"/>
    <w:pPr>
      <w:keepNext w:val="0"/>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before="0"/>
      <w:jc w:val="both"/>
      <w:outlineLvl w:val="4"/>
    </w:pPr>
    <w:rPr>
      <w:rFonts w:ascii="Marianne" w:eastAsia="Marianne" w:hAnsi="Marianne" w:cs="Arial"/>
      <w:b/>
      <w:bCs/>
      <w:iCs/>
      <w:color w:val="00000A"/>
      <w:sz w:val="22"/>
      <w:szCs w:val="22"/>
      <w:u w:val="single"/>
      <w:bdr w:val="none" w:sz="0" w:space="0" w:color="auto"/>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2"/>
      <w:szCs w:val="22"/>
      <w:u w:color="000000"/>
    </w:rPr>
  </w:style>
  <w:style w:type="character" w:customStyle="1" w:styleId="Aucun">
    <w:name w:val="Aucun"/>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customStyle="1" w:styleId="Pardfaut">
    <w:name w:val="Par défau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Aucun"/>
    <w:rPr>
      <w:rFonts w:ascii="Marianne" w:eastAsia="Marianne" w:hAnsi="Marianne" w:cs="Marianne"/>
      <w:lang w:val="fr-FR"/>
    </w:rPr>
  </w:style>
  <w:style w:type="character" w:customStyle="1" w:styleId="Titre5Car">
    <w:name w:val="Titre 5 Car"/>
    <w:basedOn w:val="Policepardfaut"/>
    <w:link w:val="Titre5"/>
    <w:rsid w:val="00842D09"/>
    <w:rPr>
      <w:rFonts w:ascii="Marianne" w:eastAsia="Marianne" w:hAnsi="Marianne" w:cs="Arial"/>
      <w:b/>
      <w:bCs/>
      <w:iCs/>
      <w:color w:val="00000A"/>
      <w:sz w:val="22"/>
      <w:szCs w:val="22"/>
      <w:u w:val="single"/>
      <w:bdr w:val="none" w:sz="0" w:space="0" w:color="auto"/>
      <w:lang w:eastAsia="zh-CN"/>
    </w:rPr>
  </w:style>
  <w:style w:type="paragraph" w:styleId="NormalWeb">
    <w:name w:val="Normal (Web)"/>
    <w:basedOn w:val="Normal"/>
    <w:qFormat/>
    <w:rsid w:val="00842D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Marianne" w:eastAsia="Times New Roman" w:hAnsi="Marianne"/>
      <w:bCs/>
      <w:color w:val="00000A"/>
      <w:sz w:val="20"/>
      <w:szCs w:val="20"/>
      <w:bdr w:val="none" w:sz="0" w:space="0" w:color="auto"/>
      <w:lang w:val="fr-FR" w:eastAsia="zh-CN"/>
    </w:rPr>
  </w:style>
  <w:style w:type="paragraph" w:styleId="Titre">
    <w:name w:val="Title"/>
    <w:basedOn w:val="Normal"/>
    <w:next w:val="Normal"/>
    <w:link w:val="TitreCar"/>
    <w:qFormat/>
    <w:rsid w:val="00842D09"/>
    <w:pPr>
      <w:numPr>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Marianne" w:eastAsia="Helvetica Neue" w:hAnsi="Marianne" w:cs="Helvetica Neue"/>
      <w:b/>
      <w:spacing w:val="-10"/>
      <w:sz w:val="22"/>
      <w:szCs w:val="56"/>
      <w:u w:val="single"/>
      <w:bdr w:val="none" w:sz="0" w:space="0" w:color="auto"/>
    </w:rPr>
  </w:style>
  <w:style w:type="character" w:customStyle="1" w:styleId="TitreCar">
    <w:name w:val="Titre Car"/>
    <w:basedOn w:val="Policepardfaut"/>
    <w:link w:val="Titre"/>
    <w:rsid w:val="00842D09"/>
    <w:rPr>
      <w:rFonts w:ascii="Marianne" w:eastAsia="Helvetica Neue" w:hAnsi="Marianne" w:cs="Helvetica Neue"/>
      <w:b/>
      <w:spacing w:val="-10"/>
      <w:sz w:val="22"/>
      <w:szCs w:val="56"/>
      <w:u w:val="single"/>
      <w:bdr w:val="none" w:sz="0" w:space="0" w:color="auto"/>
      <w:lang w:val="en-US" w:eastAsia="en-US"/>
    </w:rPr>
  </w:style>
  <w:style w:type="paragraph" w:styleId="Corpsdetexte">
    <w:name w:val="Body Text"/>
    <w:basedOn w:val="Normal"/>
    <w:link w:val="CorpsdetexteCar"/>
    <w:uiPriority w:val="99"/>
    <w:unhideWhenUsed/>
    <w:rsid w:val="00842D09"/>
    <w:pPr>
      <w:pBdr>
        <w:top w:val="none" w:sz="0" w:space="0" w:color="auto"/>
        <w:left w:val="none" w:sz="0" w:space="0" w:color="auto"/>
        <w:bottom w:val="none" w:sz="0" w:space="0" w:color="auto"/>
        <w:right w:val="none" w:sz="0" w:space="0" w:color="auto"/>
        <w:between w:val="none" w:sz="0" w:space="0" w:color="auto"/>
        <w:bar w:val="none" w:sz="0" w:color="auto"/>
      </w:pBdr>
      <w:spacing w:after="120"/>
    </w:pPr>
    <w:rPr>
      <w:bdr w:val="none" w:sz="0" w:space="0" w:color="auto"/>
    </w:rPr>
  </w:style>
  <w:style w:type="character" w:customStyle="1" w:styleId="CorpsdetexteCar">
    <w:name w:val="Corps de texte Car"/>
    <w:basedOn w:val="Policepardfaut"/>
    <w:link w:val="Corpsdetexte"/>
    <w:uiPriority w:val="99"/>
    <w:rsid w:val="00842D09"/>
    <w:rPr>
      <w:sz w:val="24"/>
      <w:szCs w:val="24"/>
      <w:bdr w:val="none" w:sz="0" w:space="0" w:color="auto"/>
      <w:lang w:val="en-US" w:eastAsia="en-US"/>
    </w:rPr>
  </w:style>
  <w:style w:type="paragraph" w:styleId="Paragraphedeliste">
    <w:name w:val="List Paragraph"/>
    <w:basedOn w:val="Normal"/>
    <w:uiPriority w:val="34"/>
    <w:qFormat/>
    <w:rsid w:val="00842D0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fr-FR" w:eastAsia="zh-CN"/>
    </w:rPr>
  </w:style>
  <w:style w:type="character" w:customStyle="1" w:styleId="Titre1Car">
    <w:name w:val="Titre 1 Car"/>
    <w:basedOn w:val="Policepardfaut"/>
    <w:link w:val="Titre1"/>
    <w:uiPriority w:val="9"/>
    <w:rsid w:val="00842D09"/>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41330">
      <w:bodyDiv w:val="1"/>
      <w:marLeft w:val="0"/>
      <w:marRight w:val="0"/>
      <w:marTop w:val="0"/>
      <w:marBottom w:val="0"/>
      <w:divBdr>
        <w:top w:val="none" w:sz="0" w:space="0" w:color="auto"/>
        <w:left w:val="none" w:sz="0" w:space="0" w:color="auto"/>
        <w:bottom w:val="none" w:sz="0" w:space="0" w:color="auto"/>
        <w:right w:val="none" w:sz="0" w:space="0" w:color="auto"/>
      </w:divBdr>
    </w:div>
    <w:div w:id="744300457">
      <w:bodyDiv w:val="1"/>
      <w:marLeft w:val="0"/>
      <w:marRight w:val="0"/>
      <w:marTop w:val="0"/>
      <w:marBottom w:val="0"/>
      <w:divBdr>
        <w:top w:val="none" w:sz="0" w:space="0" w:color="auto"/>
        <w:left w:val="none" w:sz="0" w:space="0" w:color="auto"/>
        <w:bottom w:val="none" w:sz="0" w:space="0" w:color="auto"/>
        <w:right w:val="none" w:sz="0" w:space="0" w:color="auto"/>
      </w:divBdr>
    </w:div>
    <w:div w:id="900137261">
      <w:bodyDiv w:val="1"/>
      <w:marLeft w:val="0"/>
      <w:marRight w:val="0"/>
      <w:marTop w:val="0"/>
      <w:marBottom w:val="0"/>
      <w:divBdr>
        <w:top w:val="none" w:sz="0" w:space="0" w:color="auto"/>
        <w:left w:val="none" w:sz="0" w:space="0" w:color="auto"/>
        <w:bottom w:val="none" w:sz="0" w:space="0" w:color="auto"/>
        <w:right w:val="none" w:sz="0" w:space="0" w:color="auto"/>
      </w:divBdr>
    </w:div>
    <w:div w:id="1423143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98A8DCFC4E24189704CD9C385182C" ma:contentTypeVersion="4" ma:contentTypeDescription="Crée un document." ma:contentTypeScope="" ma:versionID="79cd8a913b345e4679a041eb83426774">
  <xsd:schema xmlns:xsd="http://www.w3.org/2001/XMLSchema" xmlns:xs="http://www.w3.org/2001/XMLSchema" xmlns:p="http://schemas.microsoft.com/office/2006/metadata/properties" xmlns:ns2="c542dcbe-ca4b-4305-a569-df62a65aacd5" xmlns:ns3="4c8af779-5a12-4b9f-a25d-0f6a9c08bdd5" targetNamespace="http://schemas.microsoft.com/office/2006/metadata/properties" ma:root="true" ma:fieldsID="18b63378ed30db7da539425f705ee03f" ns2:_="" ns3:_="">
    <xsd:import namespace="c542dcbe-ca4b-4305-a569-df62a65aacd5"/>
    <xsd:import namespace="4c8af779-5a12-4b9f-a25d-0f6a9c08bdd5"/>
    <xsd:element name="properties">
      <xsd:complexType>
        <xsd:sequence>
          <xsd:element name="documentManagement">
            <xsd:complexType>
              <xsd:all>
                <xsd:element ref="ns2:DatePublication" minOccurs="0"/>
                <xsd:element ref="ns3:_dlc_DocId" minOccurs="0"/>
                <xsd:element ref="ns3:_dlc_DocIdUrl" minOccurs="0"/>
                <xsd:element ref="ns3:_dlc_DocIdPersistId" minOccurs="0"/>
                <xsd:element ref="ns2:Themes" minOccurs="0"/>
                <xsd:element ref="ns2:Rubrique" minOccurs="0"/>
                <xsd:element ref="ns2:sous_x002d_the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2dcbe-ca4b-4305-a569-df62a65aacd5" elementFormDefault="qualified">
    <xsd:import namespace="http://schemas.microsoft.com/office/2006/documentManagement/types"/>
    <xsd:import namespace="http://schemas.microsoft.com/office/infopath/2007/PartnerControls"/>
    <xsd:element name="DatePublication" ma:index="8" nillable="true" ma:displayName="Date" ma:default="[today]" ma:format="DateOnly" ma:internalName="DatePublication">
      <xsd:simpleType>
        <xsd:restriction base="dms:DateTime"/>
      </xsd:simpleType>
    </xsd:element>
    <xsd:element name="Themes" ma:index="12" nillable="true" ma:displayName="Themes" ma:format="Dropdown" ma:internalName="Themes">
      <xsd:simpleType>
        <xsd:restriction base="dms:Choice">
          <xsd:enumeration value="==="/>
          <xsd:enumeration value="0-Signature automatique"/>
          <xsd:enumeration value="1-Modèles de courriers types"/>
          <xsd:enumeration value="2-Papiers à entête"/>
          <xsd:enumeration value="3- Mémos"/>
          <xsd:enumeration value="4-Plaquettes"/>
          <xsd:enumeration value="5-Modèles de Powerpoint"/>
          <xsd:enumeration value="6-Cartes de vœux"/>
          <xsd:enumeration value="7-Divers"/>
          <xsd:enumeration value="9-Intranet mode d'emploi"/>
          <xsd:enumeration value="==="/>
          <xsd:enumeration value="1-Charte graphique"/>
          <xsd:enumeration value="2-Charte bureautique"/>
          <xsd:enumeration value="3-Logos"/>
        </xsd:restriction>
      </xsd:simpleType>
    </xsd:element>
    <xsd:element name="Rubrique" ma:index="13" nillable="true" ma:displayName="Rubrique" ma:default="Outil de communication" ma:format="Dropdown" ma:internalName="Rubrique">
      <xsd:simpleType>
        <xsd:restriction base="dms:Choice">
          <xsd:enumeration value="Outil de communication"/>
          <xsd:enumeration value="Charte graphique"/>
        </xsd:restriction>
      </xsd:simpleType>
    </xsd:element>
    <xsd:element name="sous_x002d_themes" ma:index="14" nillable="true" ma:displayName="sous-themes" ma:format="Dropdown" ma:internalName="sous_x002d_themes">
      <xsd:simpleType>
        <xsd:restriction base="dms:Choice">
          <xsd:enumeration value="=== 1 Charte graphique ==="/>
          <xsd:enumeration value="Doc charte graphique"/>
          <xsd:enumeration value="=== 2 Charte bureautique ==="/>
          <xsd:enumeration value="2-0 Doc charte bureautique"/>
          <xsd:enumeration value="2-1 Courriers administratifs"/>
          <xsd:enumeration value="2-2 Courriers aux particuliers"/>
          <xsd:enumeration value="2-3 Compte-rendu de réunion"/>
          <xsd:enumeration value="2-4 Décisions de la directrice générale"/>
          <xsd:enumeration value="2-5 Note à la directrice générale ou au ministre"/>
          <xsd:enumeration value="2-6 Note de service"/>
          <xsd:enumeration value="2-7 Modèles de présentation PPT"/>
          <xsd:enumeration value="2-8 Police Marianne"/>
          <xsd:enumeration value="2-9 Signature électronique"/>
          <xsd:enumeration value="2-10 Communiqué de presse"/>
          <xsd:enumeration value="2-9-2 Autres documents utiles"/>
          <xsd:enumeration value="=== 3 Logos ==="/>
          <xsd:enumeration value="3-1 FranceAgriMer"/>
          <xsd:enumeration value="3-2 Ecolabel"/>
          <xsd:enumeration value="3-3 Parrainage"/>
        </xsd:restriction>
      </xsd:simpleType>
    </xsd:element>
  </xsd:schema>
  <xsd:schema xmlns:xsd="http://www.w3.org/2001/XMLSchema" xmlns:xs="http://www.w3.org/2001/XMLSchema" xmlns:dms="http://schemas.microsoft.com/office/2006/documentManagement/types" xmlns:pc="http://schemas.microsoft.com/office/infopath/2007/PartnerControls" targetNamespace="4c8af779-5a12-4b9f-a25d-0f6a9c08bdd5" elementFormDefault="qualified">
    <xsd:import namespace="http://schemas.microsoft.com/office/2006/documentManagement/types"/>
    <xsd:import namespace="http://schemas.microsoft.com/office/infopath/2007/PartnerControls"/>
    <xsd:element name="_dlc_DocId" ma:index="9" nillable="true" ma:displayName="Valeur d’ID de document" ma:description="Valeur de l’ID de document affecté à cet élément." ma:internalName="_dlc_DocId" ma:readOnly="true">
      <xsd:simpleType>
        <xsd:restriction base="dms:Text"/>
      </xsd:simpleType>
    </xsd:element>
    <xsd:element name="_dlc_DocIdUrl" ma:index="1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hemes xmlns="c542dcbe-ca4b-4305-a569-df62a65aacd5">2-Charte bureautique</Themes>
    <DatePublication xmlns="c542dcbe-ca4b-4305-a569-df62a65aacd5">2020-10-27T23:00:00+00:00</DatePublication>
    <sous_x002d_themes xmlns="c542dcbe-ca4b-4305-a569-df62a65aacd5">2-1 Courriers administratifs</sous_x002d_themes>
    <Rubrique xmlns="c542dcbe-ca4b-4305-a569-df62a65aacd5">Charte graphique</Rubrique>
    <_dlc_DocId xmlns="4c8af779-5a12-4b9f-a25d-0f6a9c08bdd5">CDS44UAM537W-223-227</_dlc_DocId>
    <_dlc_DocIdUrl xmlns="4c8af779-5a12-4b9f-a25d-0f6a9c08bdd5">
      <Url>http://portail-intranet.franceagrimer.fr/_layouts/DocIdRedir.aspx?ID=CDS44UAM537W-223-227</Url>
      <Description>CDS44UAM537W-223-227</Description>
    </_dlc_DocIdUrl>
  </documentManagement>
</p:properties>
</file>

<file path=customXml/itemProps1.xml><?xml version="1.0" encoding="utf-8"?>
<ds:datastoreItem xmlns:ds="http://schemas.openxmlformats.org/officeDocument/2006/customXml" ds:itemID="{514CE668-49A4-4F9C-9DBE-9F4C19CE0B02}">
  <ds:schemaRefs>
    <ds:schemaRef ds:uri="http://schemas.microsoft.com/sharepoint/v3/contenttype/forms"/>
  </ds:schemaRefs>
</ds:datastoreItem>
</file>

<file path=customXml/itemProps2.xml><?xml version="1.0" encoding="utf-8"?>
<ds:datastoreItem xmlns:ds="http://schemas.openxmlformats.org/officeDocument/2006/customXml" ds:itemID="{358264C0-0F8E-4BCF-9EE9-DA23969BC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2dcbe-ca4b-4305-a569-df62a65aacd5"/>
    <ds:schemaRef ds:uri="4c8af779-5a12-4b9f-a25d-0f6a9c08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9C64A-F219-4EBD-BC80-96A3C311502E}">
  <ds:schemaRefs>
    <ds:schemaRef ds:uri="http://schemas.microsoft.com/sharepoint/events"/>
  </ds:schemaRefs>
</ds:datastoreItem>
</file>

<file path=customXml/itemProps4.xml><?xml version="1.0" encoding="utf-8"?>
<ds:datastoreItem xmlns:ds="http://schemas.openxmlformats.org/officeDocument/2006/customXml" ds:itemID="{395C0577-EC6A-4B3F-976B-2A9041862611}">
  <ds:schemaRefs>
    <ds:schemaRef ds:uri="http://schemas.microsoft.com/office/infopath/2007/PartnerControls"/>
    <ds:schemaRef ds:uri="http://www.w3.org/XML/1998/namespace"/>
    <ds:schemaRef ds:uri="http://purl.org/dc/terms/"/>
    <ds:schemaRef ds:uri="4c8af779-5a12-4b9f-a25d-0f6a9c08bdd5"/>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c542dcbe-ca4b-4305-a569-df62a65aacd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1264</Words>
  <Characters>6955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Courrier administratif siège </vt:lpstr>
    </vt:vector>
  </TitlesOfParts>
  <Company>FranceAgriMer</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administratif siège</dc:title>
  <dc:creator>MARTIAL-MINGOT Benoit</dc:creator>
  <cp:lastModifiedBy>MARTIAL-MINGOT Benoit</cp:lastModifiedBy>
  <cp:revision>3</cp:revision>
  <dcterms:created xsi:type="dcterms:W3CDTF">2022-05-25T12:31:00Z</dcterms:created>
  <dcterms:modified xsi:type="dcterms:W3CDTF">2022-05-25T12:32:00Z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e5bfd6c4-e8f9-4e16-917b-95c4ef21d501</vt:lpwstr>
  </property>
</Properties>
</file>