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1580" w14:textId="77777777" w:rsidR="00C07C5D" w:rsidRPr="00C07C5D" w:rsidRDefault="00C07C5D" w:rsidP="004C5C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851" w:right="849"/>
        <w:jc w:val="center"/>
        <w:rPr>
          <w:rFonts w:ascii="Tahoma" w:hAnsi="Tahoma" w:cs="Tahoma"/>
          <w:b/>
        </w:rPr>
      </w:pPr>
      <w:r w:rsidRPr="00C07C5D">
        <w:rPr>
          <w:rFonts w:ascii="Tahoma" w:hAnsi="Tahoma" w:cs="Tahoma"/>
          <w:b/>
        </w:rPr>
        <w:t>Aide à l’investissement viti-vinicole</w:t>
      </w:r>
    </w:p>
    <w:p w14:paraId="236F2056" w14:textId="2F544123" w:rsidR="004C5CC8" w:rsidRPr="004C5CC8" w:rsidRDefault="00B96C6C" w:rsidP="00193B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 w:right="84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Attestation comptable </w:t>
      </w:r>
      <w:r w:rsidR="004C5CC8" w:rsidRPr="004C5CC8">
        <w:rPr>
          <w:rFonts w:ascii="Tahoma" w:hAnsi="Tahoma" w:cs="Tahoma"/>
          <w:b/>
        </w:rPr>
        <w:t>dématérialisée</w:t>
      </w:r>
      <w:r w:rsidR="004C5CC8">
        <w:rPr>
          <w:rFonts w:ascii="Tahoma" w:hAnsi="Tahoma" w:cs="Tahoma"/>
          <w:b/>
        </w:rPr>
        <w:t xml:space="preserve"> </w:t>
      </w:r>
      <w:r w:rsidR="006316C4">
        <w:rPr>
          <w:rFonts w:ascii="Tahoma" w:hAnsi="Tahoma" w:cs="Tahoma"/>
          <w:b/>
        </w:rPr>
        <w:t xml:space="preserve">relative à la </w:t>
      </w:r>
      <w:r w:rsidR="004C5CC8" w:rsidRPr="004C5CC8">
        <w:rPr>
          <w:rFonts w:ascii="Tahoma" w:hAnsi="Tahoma" w:cs="Tahoma"/>
          <w:b/>
        </w:rPr>
        <w:t xml:space="preserve">décision de la Directrice générale de FranceAgriMer </w:t>
      </w:r>
      <w:r w:rsidR="006B30F3" w:rsidRPr="006B30F3">
        <w:rPr>
          <w:rFonts w:ascii="Tahoma" w:hAnsi="Tahoma" w:cs="Tahoma"/>
          <w:b/>
        </w:rPr>
        <w:t>INTV-GPASV-2025-07</w:t>
      </w:r>
    </w:p>
    <w:p w14:paraId="1CD997F0" w14:textId="01225092" w:rsidR="00B96C6C" w:rsidRPr="00C03DB2" w:rsidRDefault="00B96C6C" w:rsidP="008C6D0E">
      <w:pPr>
        <w:jc w:val="both"/>
        <w:rPr>
          <w:rFonts w:ascii="Marianne" w:hAnsi="Marianne" w:cs="Arial"/>
          <w:bCs/>
          <w:i/>
        </w:rPr>
      </w:pPr>
      <w:r w:rsidRPr="00C03DB2">
        <w:rPr>
          <w:rFonts w:ascii="Marianne" w:hAnsi="Marianne" w:cs="Arial"/>
          <w:bCs/>
          <w:i/>
        </w:rPr>
        <w:t>En cas de remplacement</w:t>
      </w:r>
      <w:r w:rsidR="001A23B0" w:rsidRPr="00C03DB2">
        <w:rPr>
          <w:rFonts w:ascii="Marianne" w:hAnsi="Marianne" w:cs="Arial"/>
          <w:bCs/>
          <w:i/>
        </w:rPr>
        <w:t xml:space="preserve">, durant </w:t>
      </w:r>
      <w:r w:rsidR="00C03DB2">
        <w:rPr>
          <w:rFonts w:ascii="Marianne" w:hAnsi="Marianne" w:cs="Arial"/>
          <w:bCs/>
          <w:i/>
        </w:rPr>
        <w:t>sa</w:t>
      </w:r>
      <w:r w:rsidR="001A23B0" w:rsidRPr="00C03DB2">
        <w:rPr>
          <w:rFonts w:ascii="Marianne" w:hAnsi="Marianne" w:cs="Arial"/>
          <w:bCs/>
          <w:i/>
        </w:rPr>
        <w:t xml:space="preserve"> période de conservation</w:t>
      </w:r>
      <w:r w:rsidR="00C03DB2">
        <w:rPr>
          <w:rFonts w:ascii="Marianne" w:hAnsi="Marianne" w:cs="Arial"/>
          <w:bCs/>
          <w:i/>
        </w:rPr>
        <w:t>,</w:t>
      </w:r>
      <w:r w:rsidR="00BA3BCA">
        <w:rPr>
          <w:rFonts w:ascii="Marianne" w:hAnsi="Marianne" w:cs="Arial"/>
          <w:bCs/>
          <w:i/>
        </w:rPr>
        <w:t xml:space="preserve"> d’un matériel ou équipement </w:t>
      </w:r>
      <w:r w:rsidRPr="00C03DB2">
        <w:rPr>
          <w:rFonts w:ascii="Marianne" w:hAnsi="Marianne" w:cs="Arial"/>
          <w:bCs/>
          <w:i/>
        </w:rPr>
        <w:t xml:space="preserve">ayant déjà bénéficié d’une aide dans le cadre </w:t>
      </w:r>
      <w:r w:rsidR="00772F15" w:rsidRPr="00C03DB2">
        <w:rPr>
          <w:rFonts w:ascii="Marianne" w:hAnsi="Marianne" w:cs="Arial"/>
          <w:bCs/>
          <w:i/>
        </w:rPr>
        <w:t>d’un appel à projets antérieur</w:t>
      </w:r>
      <w:r w:rsidR="00077D47">
        <w:rPr>
          <w:rFonts w:ascii="Marianne" w:hAnsi="Marianne" w:cs="Arial"/>
          <w:bCs/>
          <w:i/>
        </w:rPr>
        <w:t xml:space="preserve">, </w:t>
      </w:r>
      <w:r w:rsidRPr="00C03DB2">
        <w:rPr>
          <w:rFonts w:ascii="Marianne" w:hAnsi="Marianne" w:cs="Arial"/>
          <w:bCs/>
          <w:i/>
        </w:rPr>
        <w:t xml:space="preserve">par un </w:t>
      </w:r>
      <w:r w:rsidR="00BA3BCA">
        <w:rPr>
          <w:rFonts w:ascii="Marianne" w:hAnsi="Marianne" w:cs="Arial"/>
          <w:bCs/>
          <w:i/>
        </w:rPr>
        <w:t>matériel ou équipement</w:t>
      </w:r>
      <w:r w:rsidRPr="00C03DB2">
        <w:rPr>
          <w:rFonts w:ascii="Marianne" w:hAnsi="Marianne" w:cs="Arial"/>
          <w:bCs/>
          <w:i/>
        </w:rPr>
        <w:t xml:space="preserve"> plus performant (</w:t>
      </w:r>
      <w:r w:rsidR="00BA3BCA">
        <w:rPr>
          <w:rFonts w:ascii="Marianne" w:hAnsi="Marianne" w:cs="Arial"/>
          <w:bCs/>
          <w:i/>
        </w:rPr>
        <w:t xml:space="preserve">le </w:t>
      </w:r>
      <w:r w:rsidRPr="00C03DB2">
        <w:rPr>
          <w:rFonts w:ascii="Marianne" w:hAnsi="Marianne" w:cs="Arial"/>
          <w:bCs/>
          <w:i/>
        </w:rPr>
        <w:t>remplacement à l’identique</w:t>
      </w:r>
      <w:r w:rsidR="00BA3BCA">
        <w:rPr>
          <w:rFonts w:ascii="Marianne" w:hAnsi="Marianne" w:cs="Arial"/>
          <w:bCs/>
          <w:i/>
        </w:rPr>
        <w:t xml:space="preserve"> étant</w:t>
      </w:r>
      <w:r w:rsidRPr="00C03DB2">
        <w:rPr>
          <w:rFonts w:ascii="Marianne" w:hAnsi="Marianne" w:cs="Arial"/>
          <w:bCs/>
          <w:i/>
        </w:rPr>
        <w:t xml:space="preserve"> interdit), sa valeur </w:t>
      </w:r>
      <w:r w:rsidR="006316C4">
        <w:rPr>
          <w:rFonts w:ascii="Marianne" w:hAnsi="Marianne" w:cs="Arial"/>
          <w:bCs/>
          <w:i/>
        </w:rPr>
        <w:t>résiduelle</w:t>
      </w:r>
      <w:r w:rsidRPr="00C03DB2">
        <w:rPr>
          <w:rFonts w:ascii="Marianne" w:hAnsi="Marianne" w:cs="Arial"/>
          <w:bCs/>
          <w:i/>
        </w:rPr>
        <w:t xml:space="preserve"> doit être soustraite du montant éligible</w:t>
      </w:r>
      <w:r w:rsidRPr="00C03DB2">
        <w:rPr>
          <w:rFonts w:ascii="Calibri" w:hAnsi="Calibri" w:cs="Calibri"/>
          <w:bCs/>
          <w:i/>
        </w:rPr>
        <w:t> </w:t>
      </w:r>
      <w:r w:rsidRPr="00C03DB2">
        <w:rPr>
          <w:rFonts w:ascii="Marianne" w:hAnsi="Marianne" w:cs="Arial"/>
          <w:bCs/>
          <w:i/>
        </w:rPr>
        <w:t>du nouvel investissement.</w:t>
      </w:r>
    </w:p>
    <w:p w14:paraId="49CD6E1F" w14:textId="2E5E0C39" w:rsidR="00772F15" w:rsidRDefault="004C5CC8" w:rsidP="008C6D0E">
      <w:pPr>
        <w:ind w:right="-142"/>
        <w:jc w:val="both"/>
        <w:rPr>
          <w:rFonts w:ascii="Marianne" w:hAnsi="Marianne"/>
          <w:b/>
        </w:rPr>
      </w:pPr>
      <w:r w:rsidRPr="00772F15">
        <w:rPr>
          <w:rFonts w:ascii="Marianne" w:hAnsi="Marianne"/>
          <w:b/>
        </w:rPr>
        <w:t>Je soussigné(e),</w:t>
      </w:r>
      <w:r w:rsidRPr="00772F15">
        <w:rPr>
          <w:rFonts w:ascii="Calibri" w:hAnsi="Calibri" w:cs="Calibri"/>
          <w:b/>
        </w:rPr>
        <w:t> </w:t>
      </w:r>
      <w:r w:rsidRPr="00772F15">
        <w:rPr>
          <w:rFonts w:ascii="Marianne" w:hAnsi="Marianne"/>
          <w:b/>
        </w:rPr>
        <w:t>[prénom, nom]*</w:t>
      </w:r>
      <w:r w:rsidR="008C6D0E">
        <w:rPr>
          <w:rFonts w:ascii="Marianne" w:hAnsi="Marianne"/>
          <w:b/>
        </w:rPr>
        <w:t>………………………………………………………………………</w:t>
      </w:r>
      <w:r w:rsidR="008C6D0E">
        <w:rPr>
          <w:rFonts w:ascii="Calibri" w:hAnsi="Calibri" w:cs="Calibri"/>
          <w:b/>
        </w:rPr>
        <w:t>………</w:t>
      </w:r>
      <w:r w:rsidR="008C6D0E">
        <w:rPr>
          <w:rFonts w:ascii="Marianne" w:hAnsi="Marianne"/>
          <w:b/>
        </w:rPr>
        <w:t>…………….</w:t>
      </w:r>
      <w:r w:rsidR="00772F15" w:rsidRPr="00772F15">
        <w:rPr>
          <w:rFonts w:ascii="Marianne" w:hAnsi="Marianne"/>
          <w:b/>
        </w:rPr>
        <w:t xml:space="preserve">, </w:t>
      </w:r>
      <w:bookmarkStart w:id="0" w:name="_GoBack"/>
      <w:bookmarkEnd w:id="0"/>
    </w:p>
    <w:p w14:paraId="02C4477C" w14:textId="7BDC5EC0" w:rsidR="00772F15" w:rsidRPr="004C5CC8" w:rsidRDefault="00772F15" w:rsidP="008C6D0E">
      <w:pPr>
        <w:ind w:right="707"/>
        <w:rPr>
          <w:rFonts w:ascii="Marianne" w:eastAsia="Times New Roman" w:hAnsi="Marianne" w:cs="Times New Roman"/>
          <w:lang w:eastAsia="zh-CN"/>
        </w:rPr>
      </w:pPr>
      <w:r>
        <w:rPr>
          <w:rFonts w:ascii="Marianne" w:hAnsi="Marianne"/>
          <w:b/>
        </w:rPr>
        <w:t>exerçant au sein de [</w:t>
      </w:r>
      <w:r w:rsidRPr="004C5CC8">
        <w:rPr>
          <w:rFonts w:ascii="Marianne" w:hAnsi="Marianne"/>
        </w:rPr>
        <w:t>Structure professionnelle d’exercice</w:t>
      </w:r>
      <w:r w:rsidR="00C03DB2">
        <w:rPr>
          <w:rFonts w:ascii="Marianne" w:hAnsi="Marianne"/>
        </w:rPr>
        <w:t>]</w:t>
      </w:r>
      <w:r w:rsidRPr="004C5CC8">
        <w:rPr>
          <w:rFonts w:ascii="Marianne" w:hAnsi="Marianne"/>
        </w:rPr>
        <w:t xml:space="preserve">*: </w:t>
      </w:r>
      <w:r>
        <w:rPr>
          <w:rFonts w:ascii="Marianne" w:hAnsi="Marianne"/>
        </w:rPr>
        <w:t>……………………………………………………..</w:t>
      </w:r>
    </w:p>
    <w:p w14:paraId="5B56983F" w14:textId="06FF519B" w:rsidR="004C5CC8" w:rsidRPr="00772F15" w:rsidRDefault="00772F15" w:rsidP="00C03DB2">
      <w:pPr>
        <w:ind w:right="141"/>
        <w:jc w:val="both"/>
        <w:rPr>
          <w:rFonts w:ascii="Marianne" w:hAnsi="Marianne"/>
          <w:b/>
        </w:rPr>
      </w:pPr>
      <w:r w:rsidRPr="00772F15">
        <w:rPr>
          <w:rFonts w:ascii="Marianne" w:hAnsi="Marianne"/>
          <w:b/>
        </w:rPr>
        <w:t>a</w:t>
      </w:r>
      <w:r w:rsidR="004C5CC8" w:rsidRPr="00772F15">
        <w:rPr>
          <w:rFonts w:ascii="Marianne" w:hAnsi="Marianne"/>
          <w:b/>
        </w:rPr>
        <w:t xml:space="preserve">gissant, conformément aux dispositions prévues par la décision </w:t>
      </w:r>
      <w:r w:rsidR="006B30F3" w:rsidRPr="006B30F3">
        <w:rPr>
          <w:rFonts w:ascii="Marianne" w:hAnsi="Marianne"/>
          <w:b/>
        </w:rPr>
        <w:t>INTV-GPASV-2025-07,</w:t>
      </w:r>
      <w:r w:rsidR="004C5CC8" w:rsidRPr="00772F15">
        <w:rPr>
          <w:rFonts w:ascii="Marianne" w:hAnsi="Marianne"/>
          <w:b/>
        </w:rPr>
        <w:t xml:space="preserve"> en ma qualité de *</w:t>
      </w:r>
      <w:r>
        <w:rPr>
          <w:rFonts w:ascii="Marianne" w:hAnsi="Marianne"/>
          <w:b/>
        </w:rPr>
        <w:t>[fonction]…………………..</w:t>
      </w:r>
      <w:r w:rsidR="004C5CC8" w:rsidRPr="00772F15">
        <w:rPr>
          <w:rFonts w:ascii="Marianne" w:hAnsi="Marianne"/>
          <w:b/>
        </w:rPr>
        <w:t>,</w:t>
      </w:r>
    </w:p>
    <w:p w14:paraId="746ADAF5" w14:textId="0C2F03B3" w:rsidR="00772F15" w:rsidRDefault="00772F15" w:rsidP="008C6D0E">
      <w:pPr>
        <w:ind w:right="707"/>
        <w:jc w:val="both"/>
        <w:rPr>
          <w:rFonts w:ascii="Marianne" w:hAnsi="Marianne"/>
          <w:b/>
        </w:rPr>
      </w:pPr>
      <w:r w:rsidRPr="00772F15">
        <w:rPr>
          <w:rFonts w:ascii="Marianne" w:hAnsi="Marianne"/>
          <w:b/>
        </w:rPr>
        <w:t>a</w:t>
      </w:r>
      <w:r w:rsidR="004C5CC8" w:rsidRPr="00772F15">
        <w:rPr>
          <w:rFonts w:ascii="Marianne" w:hAnsi="Marianne"/>
          <w:b/>
        </w:rPr>
        <w:t>tteste ci-dessous la valeu</w:t>
      </w:r>
      <w:r>
        <w:rPr>
          <w:rFonts w:ascii="Marianne" w:hAnsi="Marianne"/>
          <w:b/>
        </w:rPr>
        <w:t xml:space="preserve">r </w:t>
      </w:r>
      <w:r w:rsidR="006316C4">
        <w:rPr>
          <w:rFonts w:ascii="Marianne" w:hAnsi="Marianne"/>
          <w:b/>
        </w:rPr>
        <w:t>résiduelle</w:t>
      </w:r>
      <w:r>
        <w:rPr>
          <w:rFonts w:ascii="Marianne" w:hAnsi="Marianne"/>
          <w:b/>
        </w:rPr>
        <w:t xml:space="preserve"> du matériel, </w:t>
      </w:r>
      <w:r w:rsidR="004C5CC8" w:rsidRPr="00772F15">
        <w:rPr>
          <w:rFonts w:ascii="Marianne" w:hAnsi="Marianne"/>
          <w:b/>
        </w:rPr>
        <w:t>propriété de</w:t>
      </w:r>
      <w:r>
        <w:rPr>
          <w:rFonts w:ascii="Calibri" w:hAnsi="Calibri" w:cs="Calibri"/>
          <w:b/>
        </w:rPr>
        <w:t> </w:t>
      </w:r>
      <w:r>
        <w:rPr>
          <w:rFonts w:ascii="Marianne" w:hAnsi="Marianne"/>
          <w:b/>
        </w:rPr>
        <w:t>:</w:t>
      </w:r>
    </w:p>
    <w:p w14:paraId="6CBD7CF8" w14:textId="2C8B4A96" w:rsidR="00772F15" w:rsidRPr="00772F15" w:rsidRDefault="004C5CC8" w:rsidP="00383EA6">
      <w:pPr>
        <w:pStyle w:val="Paragraphedeliste"/>
        <w:numPr>
          <w:ilvl w:val="0"/>
          <w:numId w:val="5"/>
        </w:numPr>
        <w:spacing w:before="120"/>
        <w:ind w:left="0" w:right="709" w:firstLine="142"/>
        <w:jc w:val="both"/>
        <w:rPr>
          <w:rFonts w:ascii="Marianne" w:hAnsi="Marianne"/>
          <w:b/>
        </w:rPr>
      </w:pPr>
      <w:r w:rsidRPr="00772F15">
        <w:rPr>
          <w:rFonts w:ascii="Marianne" w:hAnsi="Marianne"/>
          <w:b/>
        </w:rPr>
        <w:t>[raison sociale]*</w:t>
      </w:r>
      <w:r w:rsidR="00772F15" w:rsidRPr="00772F15">
        <w:rPr>
          <w:rFonts w:ascii="Marianne" w:hAnsi="Marianne"/>
          <w:b/>
        </w:rPr>
        <w:t xml:space="preserve">                                                                                                        </w:t>
      </w:r>
      <w:r w:rsidR="00772F15">
        <w:rPr>
          <w:rFonts w:ascii="Marianne" w:hAnsi="Marianne"/>
          <w:b/>
        </w:rPr>
        <w:t xml:space="preserve">                   </w:t>
      </w:r>
    </w:p>
    <w:p w14:paraId="241B8101" w14:textId="575C2F13" w:rsidR="004C5CC8" w:rsidRPr="00772F15" w:rsidRDefault="004C5CC8" w:rsidP="00383EA6">
      <w:pPr>
        <w:pStyle w:val="Paragraphedeliste"/>
        <w:numPr>
          <w:ilvl w:val="0"/>
          <w:numId w:val="5"/>
        </w:numPr>
        <w:spacing w:before="240"/>
        <w:ind w:left="0" w:right="709" w:firstLine="142"/>
        <w:jc w:val="both"/>
        <w:rPr>
          <w:rFonts w:ascii="Marianne" w:hAnsi="Marianne"/>
          <w:b/>
        </w:rPr>
      </w:pPr>
      <w:r w:rsidRPr="00772F15">
        <w:rPr>
          <w:rFonts w:ascii="Marianne" w:hAnsi="Marianne"/>
          <w:b/>
        </w:rPr>
        <w:t>[SIRET]*</w:t>
      </w:r>
      <w:r w:rsidR="00772F15" w:rsidRPr="00772F15">
        <w:rPr>
          <w:rFonts w:ascii="Marianne" w:hAnsi="Marianne"/>
          <w:b/>
        </w:rPr>
        <w:t xml:space="preserve">                                                                                                                                         </w:t>
      </w:r>
    </w:p>
    <w:p w14:paraId="4E30CE37" w14:textId="77777777" w:rsidR="004C5CC8" w:rsidRPr="004C5CC8" w:rsidRDefault="004C5CC8" w:rsidP="004C5CC8">
      <w:pPr>
        <w:ind w:left="709" w:right="707"/>
        <w:rPr>
          <w:rFonts w:ascii="Marianne" w:hAnsi="Mariann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697"/>
        <w:gridCol w:w="2742"/>
        <w:gridCol w:w="2791"/>
      </w:tblGrid>
      <w:tr w:rsidR="004C5CC8" w:rsidRPr="004C5CC8" w14:paraId="1210905B" w14:textId="77777777" w:rsidTr="008C6D0E">
        <w:trPr>
          <w:trHeight w:val="577"/>
          <w:jc w:val="center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63FF6E" w14:textId="03872A64" w:rsidR="004C5CC8" w:rsidRPr="00383EA6" w:rsidRDefault="004C5CC8" w:rsidP="00383EA6">
            <w:pPr>
              <w:pStyle w:val="Notedebasdepage"/>
              <w:spacing w:before="0" w:after="0" w:line="256" w:lineRule="auto"/>
              <w:ind w:left="29"/>
              <w:jc w:val="center"/>
              <w:rPr>
                <w:rFonts w:ascii="Calibri" w:eastAsia="Lucida Sans Unicode" w:hAnsi="Calibri" w:cs="Calibri"/>
                <w:b/>
                <w:sz w:val="22"/>
                <w:szCs w:val="22"/>
              </w:rPr>
            </w:pPr>
            <w:r w:rsidRPr="004C5CC8">
              <w:rPr>
                <w:rFonts w:ascii="Marianne" w:eastAsia="Lucida Sans Unicode" w:hAnsi="Marianne" w:cs="Mangal"/>
                <w:b/>
                <w:sz w:val="22"/>
                <w:szCs w:val="22"/>
              </w:rPr>
              <w:t>Dénomination du matériel</w:t>
            </w:r>
            <w:r w:rsidR="00FF0F69">
              <w:rPr>
                <w:rFonts w:ascii="Marianne" w:eastAsia="Lucida Sans Unicode" w:hAnsi="Marianne" w:cs="Mangal"/>
                <w:b/>
                <w:sz w:val="22"/>
                <w:szCs w:val="22"/>
              </w:rPr>
              <w:t xml:space="preserve"> ou équipement</w:t>
            </w:r>
            <w:r w:rsidRPr="004C5CC8">
              <w:rPr>
                <w:rFonts w:ascii="Marianne" w:hAnsi="Marianne" w:cs="Arial"/>
                <w:b/>
                <w:bCs/>
                <w:sz w:val="22"/>
                <w:szCs w:val="22"/>
              </w:rPr>
              <w:t xml:space="preserve"> ayant déjà bénéficié d’une aide dans le cadre d’un appel à projets antérieur</w:t>
            </w:r>
            <w:r w:rsidR="00383EA6">
              <w:rPr>
                <w:rFonts w:ascii="Marianne" w:hAnsi="Marianne" w:cs="Arial"/>
                <w:b/>
                <w:bCs/>
                <w:sz w:val="22"/>
                <w:szCs w:val="22"/>
              </w:rPr>
              <w:t xml:space="preserve"> </w:t>
            </w:r>
            <w:r w:rsidR="00383EA6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4AE492" w14:textId="77777777" w:rsidR="004C5CC8" w:rsidRPr="004C5CC8" w:rsidRDefault="004C5CC8" w:rsidP="004C5CC8">
            <w:pPr>
              <w:pStyle w:val="Notedebasdepage"/>
              <w:spacing w:line="360" w:lineRule="auto"/>
              <w:ind w:left="709" w:right="707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4C5CC8">
              <w:rPr>
                <w:rFonts w:ascii="Marianne" w:eastAsia="Lucida Sans Unicode" w:hAnsi="Marianne" w:cs="Mangal"/>
                <w:b/>
                <w:sz w:val="22"/>
                <w:szCs w:val="22"/>
              </w:rPr>
              <w:t>Appel à projets antérieur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82F8510" w14:textId="57750712" w:rsidR="004C5CC8" w:rsidRPr="004C5CC8" w:rsidRDefault="004C5CC8" w:rsidP="006316C4">
            <w:pPr>
              <w:pStyle w:val="Notedebasdepage"/>
              <w:spacing w:before="0" w:after="0" w:line="256" w:lineRule="auto"/>
              <w:ind w:left="-152" w:right="-108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4C5CC8">
              <w:rPr>
                <w:rFonts w:ascii="Marianne" w:hAnsi="Marianne"/>
                <w:b/>
                <w:sz w:val="22"/>
                <w:szCs w:val="22"/>
              </w:rPr>
              <w:t xml:space="preserve">Valeur </w:t>
            </w:r>
            <w:r w:rsidR="006316C4">
              <w:rPr>
                <w:rFonts w:ascii="Marianne" w:hAnsi="Marianne"/>
                <w:b/>
                <w:sz w:val="22"/>
                <w:szCs w:val="22"/>
              </w:rPr>
              <w:t>résiduelle</w:t>
            </w:r>
            <w:r w:rsidRPr="004C5CC8">
              <w:rPr>
                <w:rFonts w:ascii="Marianne" w:hAnsi="Marianne"/>
                <w:b/>
                <w:sz w:val="22"/>
                <w:szCs w:val="22"/>
              </w:rPr>
              <w:t xml:space="preserve"> à la date du dernier exercice comptable clos (€)</w:t>
            </w:r>
            <w:r w:rsidR="00383EA6">
              <w:rPr>
                <w:rFonts w:ascii="Marianne" w:hAnsi="Marianne"/>
                <w:b/>
                <w:sz w:val="22"/>
                <w:szCs w:val="22"/>
              </w:rPr>
              <w:t>*</w:t>
            </w:r>
          </w:p>
        </w:tc>
      </w:tr>
      <w:tr w:rsidR="004C5CC8" w:rsidRPr="004C5CC8" w14:paraId="57D577FC" w14:textId="77777777" w:rsidTr="00FF0F69">
        <w:trPr>
          <w:trHeight w:val="528"/>
          <w:jc w:val="center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A8DC" w14:textId="77777777" w:rsidR="004C5CC8" w:rsidRPr="004C5CC8" w:rsidRDefault="004C5CC8" w:rsidP="004C5CC8">
            <w:pPr>
              <w:spacing w:after="0" w:line="256" w:lineRule="auto"/>
              <w:ind w:left="709" w:right="707"/>
              <w:rPr>
                <w:rFonts w:ascii="Marianne" w:eastAsia="Lucida Sans Unicode" w:hAnsi="Marianne" w:cs="Mangal"/>
                <w:b/>
                <w:lang w:eastAsia="zh-C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20C36F" w14:textId="2035756B" w:rsidR="004C5CC8" w:rsidRPr="00383EA6" w:rsidRDefault="004C5CC8" w:rsidP="00FF0F69">
            <w:pPr>
              <w:pStyle w:val="Notedebasdepage"/>
              <w:spacing w:before="0" w:after="0" w:line="256" w:lineRule="auto"/>
              <w:ind w:left="-108" w:right="34"/>
              <w:jc w:val="center"/>
              <w:rPr>
                <w:rFonts w:ascii="Calibri" w:eastAsia="Lucida Sans Unicode" w:hAnsi="Calibri" w:cs="Calibri"/>
                <w:b/>
                <w:sz w:val="22"/>
                <w:szCs w:val="22"/>
              </w:rPr>
            </w:pPr>
            <w:r w:rsidRPr="004C5CC8">
              <w:rPr>
                <w:rFonts w:ascii="Marianne" w:eastAsia="Lucida Sans Unicode" w:hAnsi="Marianne" w:cs="Mangal"/>
                <w:b/>
                <w:sz w:val="22"/>
                <w:szCs w:val="22"/>
              </w:rPr>
              <w:t>Année de l’appel à projet</w:t>
            </w:r>
            <w:r w:rsidR="00383EA6">
              <w:rPr>
                <w:rFonts w:ascii="Marianne" w:eastAsia="Lucida Sans Unicode" w:hAnsi="Marianne" w:cs="Mangal"/>
                <w:b/>
                <w:sz w:val="22"/>
                <w:szCs w:val="22"/>
              </w:rPr>
              <w:t xml:space="preserve">s </w:t>
            </w:r>
            <w:r w:rsidR="00383EA6">
              <w:rPr>
                <w:rFonts w:ascii="Calibri" w:eastAsia="Lucida Sans Unicode" w:hAnsi="Calibri" w:cs="Calibri"/>
                <w:b/>
                <w:sz w:val="22"/>
                <w:szCs w:val="22"/>
              </w:rPr>
              <w:t>*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F6460E" w14:textId="6949B6CC" w:rsidR="004C5CC8" w:rsidRPr="00383EA6" w:rsidRDefault="004C5CC8" w:rsidP="00383EA6">
            <w:pPr>
              <w:pStyle w:val="Notedebasdepage"/>
              <w:spacing w:before="0" w:after="0" w:line="256" w:lineRule="auto"/>
              <w:ind w:left="-196" w:right="-20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5CC8">
              <w:rPr>
                <w:rFonts w:ascii="Marianne" w:hAnsi="Marianne"/>
                <w:b/>
                <w:sz w:val="22"/>
                <w:szCs w:val="22"/>
              </w:rPr>
              <w:t xml:space="preserve">Numéro de dossier </w:t>
            </w:r>
            <w:r w:rsidR="00383EA6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  <w:tc>
          <w:tcPr>
            <w:tcW w:w="2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3A8F" w14:textId="77777777" w:rsidR="004C5CC8" w:rsidRPr="004C5CC8" w:rsidRDefault="004C5CC8" w:rsidP="004C5CC8">
            <w:pPr>
              <w:spacing w:after="0" w:line="256" w:lineRule="auto"/>
              <w:ind w:left="709" w:right="707"/>
              <w:rPr>
                <w:rFonts w:ascii="Marianne" w:eastAsia="Times New Roman" w:hAnsi="Marianne" w:cs="Times New Roman"/>
                <w:b/>
                <w:lang w:eastAsia="zh-CN"/>
              </w:rPr>
            </w:pPr>
          </w:p>
        </w:tc>
      </w:tr>
      <w:tr w:rsidR="004C5CC8" w:rsidRPr="004C5CC8" w14:paraId="0905F109" w14:textId="77777777" w:rsidTr="00FF0F69">
        <w:trPr>
          <w:trHeight w:val="45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A027" w14:textId="3DE642F8" w:rsidR="004C5CC8" w:rsidRPr="00383EA6" w:rsidRDefault="004C5CC8" w:rsidP="008C6D0E">
            <w:pPr>
              <w:pStyle w:val="Notedebasdepage"/>
              <w:keepNext/>
              <w:spacing w:before="0" w:after="0" w:line="360" w:lineRule="auto"/>
              <w:ind w:left="-113" w:right="707"/>
              <w:jc w:val="center"/>
              <w:rPr>
                <w:rFonts w:ascii="Calibri" w:eastAsia="Lucida Sans Unicode" w:hAnsi="Calibri" w:cs="Calibri"/>
                <w:b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E20B" w14:textId="77777777" w:rsidR="004C5CC8" w:rsidRPr="004C5CC8" w:rsidRDefault="004C5CC8" w:rsidP="004C5CC8">
            <w:pPr>
              <w:pStyle w:val="Notedebasdepage"/>
              <w:keepNext/>
              <w:spacing w:line="360" w:lineRule="auto"/>
              <w:ind w:left="709" w:right="707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8CB9" w14:textId="77777777" w:rsidR="004C5CC8" w:rsidRPr="004C5CC8" w:rsidRDefault="004C5CC8" w:rsidP="004C5CC8">
            <w:pPr>
              <w:pStyle w:val="Notedebasdepage"/>
              <w:keepNext/>
              <w:spacing w:after="0" w:line="360" w:lineRule="auto"/>
              <w:ind w:left="709" w:right="707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6F0C" w14:textId="77777777" w:rsidR="004C5CC8" w:rsidRPr="004C5CC8" w:rsidRDefault="004C5CC8" w:rsidP="004C5CC8">
            <w:pPr>
              <w:pStyle w:val="Notedebasdepage"/>
              <w:keepNext/>
              <w:spacing w:after="0" w:line="360" w:lineRule="auto"/>
              <w:ind w:left="709" w:right="707"/>
              <w:jc w:val="center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</w:tr>
      <w:tr w:rsidR="004C5CC8" w:rsidRPr="004C5CC8" w14:paraId="1B04A06C" w14:textId="77777777" w:rsidTr="00FF0F69">
        <w:trPr>
          <w:trHeight w:val="45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994C" w14:textId="77777777" w:rsidR="004C5CC8" w:rsidRPr="004C5CC8" w:rsidRDefault="004C5CC8" w:rsidP="008C6D0E">
            <w:pPr>
              <w:pStyle w:val="Notedebasdepage"/>
              <w:keepNext/>
              <w:spacing w:before="0" w:after="0" w:line="360" w:lineRule="auto"/>
              <w:ind w:left="-113" w:right="707"/>
              <w:jc w:val="center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C6D6" w14:textId="77777777" w:rsidR="004C5CC8" w:rsidRPr="004C5CC8" w:rsidRDefault="004C5CC8" w:rsidP="004C5CC8">
            <w:pPr>
              <w:pStyle w:val="Notedebasdepage"/>
              <w:keepNext/>
              <w:spacing w:line="360" w:lineRule="auto"/>
              <w:ind w:left="709" w:right="707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CB7F" w14:textId="77777777" w:rsidR="004C5CC8" w:rsidRPr="004C5CC8" w:rsidRDefault="004C5CC8" w:rsidP="004C5CC8">
            <w:pPr>
              <w:pStyle w:val="Notedebasdepage"/>
              <w:keepNext/>
              <w:spacing w:after="0" w:line="360" w:lineRule="auto"/>
              <w:ind w:left="709" w:right="707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931E" w14:textId="77777777" w:rsidR="004C5CC8" w:rsidRPr="004C5CC8" w:rsidRDefault="004C5CC8" w:rsidP="004C5CC8">
            <w:pPr>
              <w:pStyle w:val="Notedebasdepage"/>
              <w:keepNext/>
              <w:spacing w:after="0" w:line="360" w:lineRule="auto"/>
              <w:ind w:left="709" w:right="707"/>
              <w:jc w:val="center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</w:tr>
      <w:tr w:rsidR="004C5CC8" w:rsidRPr="004C5CC8" w14:paraId="760D0415" w14:textId="77777777" w:rsidTr="00FF0F69">
        <w:trPr>
          <w:trHeight w:val="45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FD65" w14:textId="77777777" w:rsidR="004C5CC8" w:rsidRPr="004C5CC8" w:rsidRDefault="004C5CC8" w:rsidP="008C6D0E">
            <w:pPr>
              <w:pStyle w:val="Notedebasdepage"/>
              <w:keepNext/>
              <w:spacing w:before="0" w:after="0" w:line="360" w:lineRule="auto"/>
              <w:ind w:left="-113" w:right="707"/>
              <w:jc w:val="center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BAF9" w14:textId="77777777" w:rsidR="004C5CC8" w:rsidRPr="004C5CC8" w:rsidRDefault="004C5CC8" w:rsidP="004C5CC8">
            <w:pPr>
              <w:pStyle w:val="Notedebasdepage"/>
              <w:keepNext/>
              <w:spacing w:line="360" w:lineRule="auto"/>
              <w:ind w:left="709" w:right="707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AD8A" w14:textId="77777777" w:rsidR="004C5CC8" w:rsidRPr="004C5CC8" w:rsidRDefault="004C5CC8" w:rsidP="004C5CC8">
            <w:pPr>
              <w:pStyle w:val="Notedebasdepage"/>
              <w:keepNext/>
              <w:spacing w:after="0" w:line="360" w:lineRule="auto"/>
              <w:ind w:left="709" w:right="707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3AC2" w14:textId="77777777" w:rsidR="004C5CC8" w:rsidRPr="004C5CC8" w:rsidRDefault="004C5CC8" w:rsidP="004C5CC8">
            <w:pPr>
              <w:pStyle w:val="Notedebasdepage"/>
              <w:keepNext/>
              <w:spacing w:after="0" w:line="360" w:lineRule="auto"/>
              <w:ind w:left="709" w:right="707"/>
              <w:jc w:val="center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</w:tr>
      <w:tr w:rsidR="00772F15" w:rsidRPr="004C5CC8" w14:paraId="01780F73" w14:textId="77777777" w:rsidTr="00FF0F69">
        <w:trPr>
          <w:trHeight w:val="45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CA66" w14:textId="77777777" w:rsidR="00772F15" w:rsidRPr="004C5CC8" w:rsidRDefault="00772F15" w:rsidP="008C6D0E">
            <w:pPr>
              <w:pStyle w:val="Notedebasdepage"/>
              <w:keepNext/>
              <w:spacing w:before="0" w:after="0" w:line="360" w:lineRule="auto"/>
              <w:ind w:left="-113" w:right="707"/>
              <w:jc w:val="center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E7E" w14:textId="77777777" w:rsidR="00772F15" w:rsidRPr="004C5CC8" w:rsidRDefault="00772F15" w:rsidP="004C5CC8">
            <w:pPr>
              <w:pStyle w:val="Notedebasdepage"/>
              <w:keepNext/>
              <w:spacing w:line="360" w:lineRule="auto"/>
              <w:ind w:left="709" w:right="707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9D88" w14:textId="77777777" w:rsidR="00772F15" w:rsidRPr="004C5CC8" w:rsidRDefault="00772F15" w:rsidP="004C5CC8">
            <w:pPr>
              <w:pStyle w:val="Notedebasdepage"/>
              <w:keepNext/>
              <w:spacing w:after="0" w:line="360" w:lineRule="auto"/>
              <w:ind w:left="709" w:right="707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485F" w14:textId="77777777" w:rsidR="00772F15" w:rsidRPr="004C5CC8" w:rsidRDefault="00772F15" w:rsidP="004C5CC8">
            <w:pPr>
              <w:pStyle w:val="Notedebasdepage"/>
              <w:keepNext/>
              <w:spacing w:after="0" w:line="360" w:lineRule="auto"/>
              <w:ind w:left="709" w:right="707"/>
              <w:jc w:val="center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</w:tr>
      <w:tr w:rsidR="00772F15" w:rsidRPr="004C5CC8" w14:paraId="3F0FA429" w14:textId="77777777" w:rsidTr="00FF0F69">
        <w:trPr>
          <w:trHeight w:val="45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3E5F" w14:textId="77777777" w:rsidR="00772F15" w:rsidRPr="004C5CC8" w:rsidRDefault="00772F15" w:rsidP="008C6D0E">
            <w:pPr>
              <w:pStyle w:val="Notedebasdepage"/>
              <w:keepNext/>
              <w:spacing w:before="0" w:after="0" w:line="360" w:lineRule="auto"/>
              <w:ind w:left="-113" w:right="707"/>
              <w:jc w:val="center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82CC" w14:textId="77777777" w:rsidR="00772F15" w:rsidRPr="004C5CC8" w:rsidRDefault="00772F15" w:rsidP="004C5CC8">
            <w:pPr>
              <w:pStyle w:val="Notedebasdepage"/>
              <w:keepNext/>
              <w:spacing w:line="360" w:lineRule="auto"/>
              <w:ind w:left="709" w:right="707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677" w14:textId="77777777" w:rsidR="00772F15" w:rsidRPr="004C5CC8" w:rsidRDefault="00772F15" w:rsidP="004C5CC8">
            <w:pPr>
              <w:pStyle w:val="Notedebasdepage"/>
              <w:keepNext/>
              <w:spacing w:after="0" w:line="360" w:lineRule="auto"/>
              <w:ind w:left="709" w:right="707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B4E5" w14:textId="77777777" w:rsidR="00772F15" w:rsidRPr="004C5CC8" w:rsidRDefault="00772F15" w:rsidP="004C5CC8">
            <w:pPr>
              <w:pStyle w:val="Notedebasdepage"/>
              <w:keepNext/>
              <w:spacing w:after="0" w:line="360" w:lineRule="auto"/>
              <w:ind w:left="709" w:right="707"/>
              <w:jc w:val="center"/>
              <w:rPr>
                <w:rFonts w:ascii="Marianne" w:eastAsia="Lucida Sans Unicode" w:hAnsi="Marianne" w:cs="Mangal"/>
                <w:b/>
                <w:sz w:val="22"/>
                <w:szCs w:val="22"/>
              </w:rPr>
            </w:pPr>
          </w:p>
        </w:tc>
      </w:tr>
    </w:tbl>
    <w:p w14:paraId="1C66E121" w14:textId="77777777" w:rsidR="004C5CC8" w:rsidRPr="004C5CC8" w:rsidRDefault="004C5CC8" w:rsidP="004C5CC8">
      <w:pPr>
        <w:ind w:left="709" w:right="707"/>
        <w:rPr>
          <w:rFonts w:ascii="Marianne" w:hAnsi="Marianne"/>
        </w:rPr>
      </w:pPr>
    </w:p>
    <w:p w14:paraId="31D77ABE" w14:textId="77777777" w:rsidR="004C5CC8" w:rsidRDefault="004C5CC8" w:rsidP="008C6D0E">
      <w:pPr>
        <w:rPr>
          <w:rFonts w:ascii="Marianne" w:hAnsi="Marianne"/>
        </w:rPr>
      </w:pPr>
      <w:r w:rsidRPr="004C5CC8">
        <w:rPr>
          <w:rFonts w:ascii="Marianne" w:hAnsi="Marianne"/>
        </w:rPr>
        <w:t xml:space="preserve">Date *: </w:t>
      </w:r>
    </w:p>
    <w:p w14:paraId="07D43070" w14:textId="3625EDCA" w:rsidR="00D34CEC" w:rsidRDefault="008C6D0E" w:rsidP="008C6D0E">
      <w:pPr>
        <w:rPr>
          <w:rFonts w:ascii="Marianne" w:hAnsi="Marianne"/>
        </w:rPr>
      </w:pPr>
      <w:r>
        <w:rPr>
          <w:rFonts w:ascii="Marianne" w:hAnsi="Marianne"/>
        </w:rPr>
        <w:t>Signature</w:t>
      </w:r>
      <w:r w:rsidR="00D34CEC">
        <w:rPr>
          <w:rFonts w:ascii="Marianne" w:hAnsi="Marianne"/>
        </w:rPr>
        <w:t xml:space="preserve"> </w:t>
      </w:r>
      <w:r w:rsidR="001165E5">
        <w:rPr>
          <w:rFonts w:ascii="Marianne" w:hAnsi="Marianne"/>
          <w:sz w:val="16"/>
          <w:szCs w:val="16"/>
        </w:rPr>
        <w:t>(</w:t>
      </w:r>
      <w:r w:rsidR="006316C4" w:rsidRPr="001165E5">
        <w:rPr>
          <w:rFonts w:ascii="Marianne" w:hAnsi="Marianne"/>
          <w:sz w:val="16"/>
          <w:szCs w:val="16"/>
        </w:rPr>
        <w:t>expert-comptable, commissaire aux comptes ou centre de gestion agréé</w:t>
      </w:r>
      <w:r w:rsidR="001165E5">
        <w:rPr>
          <w:rFonts w:ascii="Marianne" w:hAnsi="Marianne"/>
          <w:sz w:val="16"/>
          <w:szCs w:val="16"/>
        </w:rPr>
        <w:t>)</w:t>
      </w:r>
      <w:r w:rsidR="001165E5">
        <w:rPr>
          <w:rFonts w:ascii="Calibri" w:hAnsi="Calibri" w:cs="Calibri"/>
        </w:rPr>
        <w:t> </w:t>
      </w:r>
      <w:r w:rsidR="001165E5">
        <w:rPr>
          <w:rFonts w:ascii="Marianne" w:hAnsi="Marianne"/>
        </w:rPr>
        <w:t>:</w:t>
      </w:r>
    </w:p>
    <w:p w14:paraId="0704D2B1" w14:textId="77777777" w:rsidR="001165E5" w:rsidRDefault="001165E5" w:rsidP="008C6D0E">
      <w:pPr>
        <w:rPr>
          <w:rFonts w:ascii="Marianne" w:hAnsi="Marianne"/>
        </w:rPr>
      </w:pPr>
    </w:p>
    <w:p w14:paraId="5F1385CC" w14:textId="77777777" w:rsidR="001165E5" w:rsidRDefault="001165E5" w:rsidP="008C6D0E">
      <w:pPr>
        <w:rPr>
          <w:rFonts w:ascii="Marianne" w:hAnsi="Marianne"/>
        </w:rPr>
      </w:pPr>
    </w:p>
    <w:p w14:paraId="5FB9816E" w14:textId="77777777" w:rsidR="00383EA6" w:rsidRPr="00383EA6" w:rsidRDefault="004C5CC8" w:rsidP="00D3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b/>
          <w:color w:val="FF0000"/>
        </w:rPr>
      </w:pPr>
      <w:r w:rsidRPr="00383EA6">
        <w:rPr>
          <w:rFonts w:ascii="Marianne" w:hAnsi="Marianne"/>
          <w:b/>
          <w:color w:val="FF0000"/>
        </w:rPr>
        <w:t xml:space="preserve">Veuillez signer ce document par voie dématérialisée </w:t>
      </w:r>
    </w:p>
    <w:p w14:paraId="5689BBE2" w14:textId="6AA734BF" w:rsidR="004C5CC8" w:rsidRPr="00383EA6" w:rsidRDefault="004C5CC8" w:rsidP="00D3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Marianne" w:hAnsi="Marianne"/>
          <w:b/>
          <w:color w:val="FF0000"/>
          <w:bdr w:val="single" w:sz="4" w:space="0" w:color="auto" w:frame="1"/>
        </w:rPr>
      </w:pPr>
      <w:r w:rsidRPr="00383EA6">
        <w:rPr>
          <w:rFonts w:ascii="Marianne" w:hAnsi="Marianne"/>
          <w:b/>
          <w:color w:val="FF0000"/>
        </w:rPr>
        <w:t>et conserver une copie du document à des fins de</w:t>
      </w:r>
      <w:r w:rsidR="00D34CEC" w:rsidRPr="00383EA6">
        <w:rPr>
          <w:rFonts w:ascii="Marianne" w:hAnsi="Marianne"/>
          <w:b/>
          <w:color w:val="FF0000"/>
        </w:rPr>
        <w:t xml:space="preserve"> </w:t>
      </w:r>
      <w:r w:rsidRPr="00383EA6">
        <w:rPr>
          <w:rFonts w:ascii="Marianne" w:hAnsi="Marianne"/>
          <w:b/>
          <w:color w:val="FF0000"/>
        </w:rPr>
        <w:t>contrôles</w:t>
      </w:r>
    </w:p>
    <w:p w14:paraId="7CF9A19E" w14:textId="2CC26D6A" w:rsidR="004C5CC8" w:rsidRPr="001165E5" w:rsidRDefault="004C5CC8" w:rsidP="004C5CC8">
      <w:pPr>
        <w:jc w:val="center"/>
        <w:rPr>
          <w:rFonts w:ascii="Marianne" w:hAnsi="Marianne"/>
          <w:sz w:val="2"/>
          <w:szCs w:val="2"/>
        </w:rPr>
      </w:pPr>
    </w:p>
    <w:p w14:paraId="4BDFF46C" w14:textId="7EDCFF3D" w:rsidR="00193B56" w:rsidRDefault="00193B56" w:rsidP="00193B56">
      <w:pPr>
        <w:spacing w:line="256" w:lineRule="auto"/>
        <w:jc w:val="center"/>
        <w:rPr>
          <w:rFonts w:ascii="Marianne" w:hAnsi="Marianne"/>
          <w:color w:val="0000CC"/>
          <w:szCs w:val="20"/>
        </w:rPr>
      </w:pPr>
      <w:r>
        <w:rPr>
          <w:rFonts w:ascii="Marianne" w:hAnsi="Marianne"/>
          <w:b/>
          <w:color w:val="0000CC"/>
          <w:szCs w:val="20"/>
        </w:rPr>
        <w:t>Informations complémentaires sur l’établissement de cette attestation</w:t>
      </w:r>
      <w:r>
        <w:rPr>
          <w:rFonts w:ascii="Calibri" w:hAnsi="Calibri" w:cs="Calibri"/>
          <w:b/>
          <w:color w:val="0000CC"/>
          <w:szCs w:val="20"/>
        </w:rPr>
        <w:t> </w:t>
      </w:r>
      <w:r>
        <w:rPr>
          <w:rFonts w:ascii="Marianne" w:hAnsi="Marianne"/>
          <w:b/>
          <w:color w:val="0000CC"/>
          <w:szCs w:val="20"/>
        </w:rPr>
        <w:t>:</w:t>
      </w:r>
      <w:r>
        <w:rPr>
          <w:rFonts w:ascii="Marianne" w:hAnsi="Marianne"/>
          <w:color w:val="0000CC"/>
          <w:szCs w:val="20"/>
        </w:rPr>
        <w:t xml:space="preserve"> </w:t>
      </w:r>
    </w:p>
    <w:p w14:paraId="69B0A714" w14:textId="77777777" w:rsidR="00193B56" w:rsidRDefault="00193B56" w:rsidP="00193B56">
      <w:pPr>
        <w:spacing w:line="256" w:lineRule="auto"/>
        <w:jc w:val="center"/>
        <w:rPr>
          <w:rFonts w:ascii="Marianne" w:hAnsi="Marianne"/>
          <w:b/>
          <w:color w:val="0000CC"/>
          <w:szCs w:val="20"/>
        </w:rPr>
      </w:pPr>
      <w:r>
        <w:rPr>
          <w:rFonts w:ascii="Marianne" w:hAnsi="Marianne"/>
          <w:color w:val="0000CC"/>
          <w:szCs w:val="20"/>
        </w:rPr>
        <w:t>Champ de saisie libre</w:t>
      </w:r>
    </w:p>
    <w:tbl>
      <w:tblPr>
        <w:tblStyle w:val="Grilledutableau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193B56" w14:paraId="70A764BF" w14:textId="77777777" w:rsidTr="00193B56">
        <w:trPr>
          <w:trHeight w:val="11112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DEC" w14:textId="77777777" w:rsidR="00193B56" w:rsidRDefault="00193B56">
            <w:pPr>
              <w:spacing w:after="160" w:line="256" w:lineRule="auto"/>
              <w:rPr>
                <w:rFonts w:ascii="Marianne" w:hAnsi="Marianne"/>
                <w:color w:val="0000CC"/>
                <w:sz w:val="20"/>
                <w:szCs w:val="20"/>
              </w:rPr>
            </w:pPr>
            <w:r>
              <w:rPr>
                <w:rFonts w:ascii="Marianne" w:hAnsi="Marianne"/>
                <w:color w:val="0000CC"/>
                <w:sz w:val="20"/>
                <w:szCs w:val="20"/>
              </w:rPr>
              <w:t>3000 caractères</w:t>
            </w:r>
          </w:p>
          <w:p w14:paraId="4B7F608A" w14:textId="77777777" w:rsidR="00193B56" w:rsidRDefault="00193B56">
            <w:pPr>
              <w:spacing w:line="256" w:lineRule="auto"/>
              <w:rPr>
                <w:rFonts w:ascii="Marianne" w:hAnsi="Marianne"/>
                <w:color w:val="0000CC"/>
                <w:sz w:val="20"/>
                <w:szCs w:val="20"/>
              </w:rPr>
            </w:pPr>
          </w:p>
        </w:tc>
      </w:tr>
    </w:tbl>
    <w:p w14:paraId="60D0F2B0" w14:textId="77777777" w:rsidR="00193B56" w:rsidRDefault="00193B56" w:rsidP="00193B56">
      <w:pPr>
        <w:spacing w:line="256" w:lineRule="auto"/>
        <w:rPr>
          <w:rFonts w:ascii="Marianne" w:eastAsia="Times New Roman" w:hAnsi="Marianne"/>
          <w:b/>
          <w:color w:val="0000CC"/>
          <w:sz w:val="20"/>
          <w:szCs w:val="20"/>
          <w:lang w:eastAsia="zh-CN"/>
        </w:rPr>
      </w:pPr>
      <w:r>
        <w:rPr>
          <w:rFonts w:ascii="Marianne" w:hAnsi="Marianne"/>
          <w:b/>
          <w:color w:val="0000CC"/>
          <w:szCs w:val="20"/>
        </w:rPr>
        <w:br w:type="page"/>
      </w:r>
    </w:p>
    <w:p w14:paraId="3021735D" w14:textId="23B200FF" w:rsidR="00193B56" w:rsidRPr="00193B56" w:rsidRDefault="00193B56" w:rsidP="00193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000000" w:themeColor="text1"/>
        </w:rPr>
      </w:pPr>
      <w:r w:rsidRPr="00193B56">
        <w:rPr>
          <w:rFonts w:ascii="Tahoma" w:hAnsi="Tahoma" w:cs="Tahoma"/>
          <w:b/>
          <w:color w:val="000000" w:themeColor="text1"/>
        </w:rPr>
        <w:lastRenderedPageBreak/>
        <w:t>Guide de complétude de l’attestation comptable numérique telle que prévue à l’annexe de la décision de la Directrice générale de FranceAgriMer INTV-GPASV-2022- XX</w:t>
      </w:r>
    </w:p>
    <w:p w14:paraId="570F25C0" w14:textId="77777777" w:rsidR="00193B56" w:rsidRPr="00193B56" w:rsidRDefault="00193B56" w:rsidP="00193B56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7B281049" w14:textId="55C28532" w:rsidR="00193B56" w:rsidRPr="00193B56" w:rsidRDefault="00193B56" w:rsidP="006B30F3">
      <w:pPr>
        <w:pStyle w:val="Default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93B56">
        <w:rPr>
          <w:rFonts w:ascii="Tahoma" w:hAnsi="Tahoma" w:cs="Tahoma"/>
          <w:color w:val="000000" w:themeColor="text1"/>
          <w:sz w:val="22"/>
          <w:szCs w:val="22"/>
        </w:rPr>
        <w:t>Cette attestation n’entre pas dans le cadre de la norme professionnelle de l’Ordre des experts-comptables applicable aux missions d’assurance sur des informations autres que des comptes complets historiques (attestations particulières – NP 3100). L’attestation à produire est celle-ci, conforme à la maquette prévue par l’annexe de la décision « </w:t>
      </w:r>
      <w:r w:rsidR="006B30F3" w:rsidRPr="006B30F3">
        <w:rPr>
          <w:rFonts w:ascii="Tahoma" w:hAnsi="Tahoma" w:cs="Tahoma"/>
          <w:color w:val="000000" w:themeColor="text1"/>
          <w:sz w:val="22"/>
          <w:szCs w:val="22"/>
        </w:rPr>
        <w:t>INTV-GPASV-2025-07</w:t>
      </w:r>
      <w:r w:rsidRPr="00193B56">
        <w:rPr>
          <w:rFonts w:ascii="Tahoma" w:hAnsi="Tahoma" w:cs="Tahoma"/>
          <w:color w:val="000000" w:themeColor="text1"/>
          <w:sz w:val="22"/>
          <w:szCs w:val="22"/>
        </w:rPr>
        <w:t>»</w:t>
      </w:r>
    </w:p>
    <w:p w14:paraId="4B05C30B" w14:textId="77777777" w:rsidR="00193B56" w:rsidRPr="00193B56" w:rsidRDefault="00193B56" w:rsidP="00193B56">
      <w:pPr>
        <w:pStyle w:val="Default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93B56">
        <w:rPr>
          <w:rFonts w:ascii="Tahoma" w:hAnsi="Tahoma" w:cs="Tahoma"/>
          <w:color w:val="000000" w:themeColor="text1"/>
          <w:sz w:val="22"/>
          <w:szCs w:val="22"/>
        </w:rPr>
        <w:t xml:space="preserve">L’utilisation du formulaire inscriptible est obligatoire. La complétude ou la signature manuscrite sur un document imprimé puis scanné n’est pas recevable. </w:t>
      </w:r>
    </w:p>
    <w:p w14:paraId="37186705" w14:textId="77777777" w:rsidR="00193B56" w:rsidRPr="00193B56" w:rsidRDefault="00193B56" w:rsidP="00193B56">
      <w:pPr>
        <w:pStyle w:val="Default"/>
        <w:numPr>
          <w:ilvl w:val="0"/>
          <w:numId w:val="7"/>
        </w:numPr>
        <w:spacing w:before="120" w:after="120"/>
        <w:rPr>
          <w:rFonts w:ascii="Tahoma" w:hAnsi="Tahoma" w:cs="Tahoma"/>
          <w:color w:val="000000" w:themeColor="text1"/>
          <w:sz w:val="22"/>
          <w:szCs w:val="22"/>
        </w:rPr>
      </w:pPr>
      <w:r w:rsidRPr="00193B56">
        <w:rPr>
          <w:rFonts w:ascii="Tahoma" w:hAnsi="Tahoma" w:cs="Tahoma"/>
          <w:color w:val="000000" w:themeColor="text1"/>
          <w:sz w:val="22"/>
          <w:szCs w:val="22"/>
        </w:rPr>
        <w:t>Les champs marqués d’une étoile sont obligatoires.</w:t>
      </w:r>
    </w:p>
    <w:p w14:paraId="4665D557" w14:textId="1C312054" w:rsidR="00193B56" w:rsidRPr="00193B56" w:rsidRDefault="00193B56" w:rsidP="00193B56">
      <w:pPr>
        <w:pStyle w:val="Default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93B56">
        <w:rPr>
          <w:rFonts w:ascii="Tahoma" w:hAnsi="Tahoma" w:cs="Tahoma"/>
          <w:color w:val="000000" w:themeColor="text1"/>
          <w:sz w:val="22"/>
          <w:szCs w:val="22"/>
        </w:rPr>
        <w:t>La signature d</w:t>
      </w:r>
      <w:r w:rsidR="006316C4">
        <w:rPr>
          <w:rFonts w:ascii="Tahoma" w:hAnsi="Tahoma" w:cs="Tahoma"/>
          <w:color w:val="000000" w:themeColor="text1"/>
          <w:sz w:val="22"/>
          <w:szCs w:val="22"/>
        </w:rPr>
        <w:t>e l’</w:t>
      </w:r>
      <w:r w:rsidRPr="00193B56">
        <w:rPr>
          <w:rFonts w:ascii="Tahoma" w:hAnsi="Tahoma" w:cs="Tahoma"/>
          <w:color w:val="000000" w:themeColor="text1"/>
          <w:sz w:val="22"/>
          <w:szCs w:val="22"/>
        </w:rPr>
        <w:t>expert-comptable, commissaire aux comptes ou centre de gestion agréé) doit être apposée par voie dématérialisée, qu’elle soit électronique ou manuscrite et scannée.</w:t>
      </w:r>
    </w:p>
    <w:p w14:paraId="4BB651DB" w14:textId="77777777" w:rsidR="00193B56" w:rsidRPr="00193B56" w:rsidRDefault="00193B56" w:rsidP="00193B56">
      <w:pPr>
        <w:pStyle w:val="Default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93B56">
        <w:rPr>
          <w:rFonts w:ascii="Tahoma" w:hAnsi="Tahoma" w:cs="Tahoma"/>
          <w:color w:val="000000" w:themeColor="text1"/>
          <w:sz w:val="22"/>
          <w:szCs w:val="22"/>
        </w:rPr>
        <w:t xml:space="preserve">Une copie du document doit être conservée par le comptable. </w:t>
      </w:r>
    </w:p>
    <w:p w14:paraId="2C6F23F0" w14:textId="77777777" w:rsidR="00193B56" w:rsidRPr="00193B56" w:rsidRDefault="00193B56" w:rsidP="00193B56">
      <w:pPr>
        <w:pStyle w:val="Default"/>
        <w:numPr>
          <w:ilvl w:val="0"/>
          <w:numId w:val="7"/>
        </w:numPr>
        <w:spacing w:before="120" w:after="12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93B56">
        <w:rPr>
          <w:rFonts w:ascii="Tahoma" w:hAnsi="Tahoma" w:cs="Tahoma"/>
          <w:color w:val="000000" w:themeColor="text1"/>
          <w:sz w:val="22"/>
          <w:szCs w:val="22"/>
        </w:rPr>
        <w:t>En cas de modification ultérieure à la signature, le document sera considéré comme nul et des sanctions intentionnalités pour fraude pourront être appliquées.</w:t>
      </w:r>
    </w:p>
    <w:p w14:paraId="340FA21B" w14:textId="6820251D" w:rsidR="00193B56" w:rsidRPr="00193B56" w:rsidRDefault="00193B56" w:rsidP="002D5197">
      <w:pPr>
        <w:pStyle w:val="Paragraphedeliste"/>
        <w:ind w:left="0"/>
        <w:jc w:val="both"/>
        <w:rPr>
          <w:rFonts w:ascii="Tahoma" w:hAnsi="Tahoma" w:cs="Tahoma"/>
          <w:color w:val="000000" w:themeColor="text1"/>
        </w:rPr>
      </w:pPr>
      <w:r w:rsidRPr="00193B56">
        <w:rPr>
          <w:rFonts w:ascii="Tahoma" w:hAnsi="Tahoma" w:cs="Tahoma"/>
          <w:color w:val="000000" w:themeColor="text1"/>
        </w:rPr>
        <w:t>Le demandeur de l’aide est responsable de la transmission de cette attestation à FranceAgriMer dans le cadre de l’aide</w:t>
      </w:r>
      <w:r w:rsidR="001165E5">
        <w:rPr>
          <w:rFonts w:ascii="Tahoma" w:hAnsi="Tahoma" w:cs="Tahoma"/>
          <w:color w:val="000000" w:themeColor="text1"/>
        </w:rPr>
        <w:t>.</w:t>
      </w:r>
    </w:p>
    <w:sectPr w:rsidR="00193B56" w:rsidRPr="00193B56" w:rsidSect="001165E5">
      <w:headerReference w:type="default" r:id="rId8"/>
      <w:footerReference w:type="default" r:id="rId9"/>
      <w:pgSz w:w="11906" w:h="16838"/>
      <w:pgMar w:top="1276" w:right="1133" w:bottom="1134" w:left="1134" w:header="567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F1CCE" w14:textId="77777777" w:rsidR="00C07C5D" w:rsidRDefault="00C07C5D" w:rsidP="00C07C5D">
      <w:pPr>
        <w:spacing w:after="0" w:line="240" w:lineRule="auto"/>
      </w:pPr>
      <w:r>
        <w:separator/>
      </w:r>
    </w:p>
  </w:endnote>
  <w:endnote w:type="continuationSeparator" w:id="0">
    <w:p w14:paraId="5C36AA5F" w14:textId="77777777" w:rsidR="00C07C5D" w:rsidRDefault="00C07C5D" w:rsidP="00C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3084B" w14:textId="77777777" w:rsidR="001165E5" w:rsidRDefault="001165E5" w:rsidP="001165E5">
    <w:pPr>
      <w:pStyle w:val="Paragraphedeliste"/>
      <w:spacing w:after="0" w:line="240" w:lineRule="auto"/>
      <w:ind w:left="0"/>
      <w:rPr>
        <w:rFonts w:ascii="Calibri" w:hAnsi="Calibri" w:cs="Calibri"/>
        <w:i/>
      </w:rPr>
    </w:pPr>
    <w:r w:rsidRPr="00383EA6">
      <w:rPr>
        <w:rFonts w:ascii="Calibri" w:hAnsi="Calibri" w:cs="Calibri"/>
        <w:i/>
      </w:rPr>
      <w:t xml:space="preserve">*mentions obligatoires </w:t>
    </w:r>
  </w:p>
  <w:p w14:paraId="270F2C46" w14:textId="77777777" w:rsidR="00CF2F6D" w:rsidRPr="00CF2F6D" w:rsidRDefault="00CF2F6D" w:rsidP="00CF2F6D">
    <w:pPr>
      <w:pStyle w:val="Pieddepage"/>
      <w:jc w:val="right"/>
      <w:rPr>
        <w:caps/>
        <w:color w:val="000000" w:themeColor="text1"/>
      </w:rPr>
    </w:pPr>
    <w:r w:rsidRPr="00CF2F6D">
      <w:rPr>
        <w:caps/>
        <w:color w:val="000000" w:themeColor="text1"/>
      </w:rPr>
      <w:fldChar w:fldCharType="begin"/>
    </w:r>
    <w:r w:rsidRPr="00CF2F6D">
      <w:rPr>
        <w:caps/>
        <w:color w:val="000000" w:themeColor="text1"/>
      </w:rPr>
      <w:instrText>PAGE   \* MERGEFORMAT</w:instrText>
    </w:r>
    <w:r w:rsidRPr="00CF2F6D">
      <w:rPr>
        <w:caps/>
        <w:color w:val="000000" w:themeColor="text1"/>
      </w:rPr>
      <w:fldChar w:fldCharType="separate"/>
    </w:r>
    <w:r w:rsidR="006B30F3">
      <w:rPr>
        <w:caps/>
        <w:noProof/>
        <w:color w:val="000000" w:themeColor="text1"/>
      </w:rPr>
      <w:t>3</w:t>
    </w:r>
    <w:r w:rsidRPr="00CF2F6D">
      <w:rPr>
        <w:caps/>
        <w:color w:val="000000" w:themeColor="text1"/>
      </w:rPr>
      <w:fldChar w:fldCharType="end"/>
    </w:r>
    <w:r w:rsidR="003F7D35">
      <w:rPr>
        <w:caps/>
        <w:color w:val="000000" w:themeColor="text1"/>
      </w:rPr>
      <w:t>/</w:t>
    </w:r>
    <w:r w:rsidR="006B5D56">
      <w:rPr>
        <w:caps/>
        <w:color w:val="000000" w:themeColor="text1"/>
      </w:rPr>
      <w:t>3</w:t>
    </w:r>
  </w:p>
  <w:p w14:paraId="0C2236E0" w14:textId="77777777" w:rsidR="00CF2F6D" w:rsidRDefault="00CF2F6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6997E" w14:textId="77777777" w:rsidR="00C07C5D" w:rsidRDefault="00C07C5D" w:rsidP="00C07C5D">
      <w:pPr>
        <w:spacing w:after="0" w:line="240" w:lineRule="auto"/>
      </w:pPr>
      <w:r>
        <w:separator/>
      </w:r>
    </w:p>
  </w:footnote>
  <w:footnote w:type="continuationSeparator" w:id="0">
    <w:p w14:paraId="21EFE62E" w14:textId="77777777" w:rsidR="00C07C5D" w:rsidRDefault="00C07C5D" w:rsidP="00C0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797C2" w14:textId="152362AA" w:rsidR="00C07C5D" w:rsidRDefault="00960017">
    <w:pPr>
      <w:pStyle w:val="En-tte"/>
    </w:pPr>
    <w:r>
      <w:rPr>
        <w:noProof/>
        <w:color w:val="FF0000"/>
        <w:lang w:eastAsia="fr-FR"/>
      </w:rPr>
      <w:drawing>
        <wp:anchor distT="0" distB="0" distL="114935" distR="114935" simplePos="0" relativeHeight="251658240" behindDoc="0" locked="0" layoutInCell="1" allowOverlap="1" wp14:anchorId="5FCB0719" wp14:editId="4C13F6BC">
          <wp:simplePos x="0" y="0"/>
          <wp:positionH relativeFrom="margin">
            <wp:align>left</wp:align>
          </wp:positionH>
          <wp:positionV relativeFrom="paragraph">
            <wp:posOffset>-203200</wp:posOffset>
          </wp:positionV>
          <wp:extent cx="1183640" cy="56007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5600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C5D" w:rsidRPr="00C07C5D">
      <w:rPr>
        <w:color w:val="FF0000"/>
      </w:rPr>
      <w:ptab w:relativeTo="margin" w:alignment="center" w:leader="none"/>
    </w:r>
    <w:r w:rsidR="00C07C5D" w:rsidRPr="00C07C5D">
      <w:rPr>
        <w:color w:val="FF0000"/>
      </w:rPr>
      <w:ptab w:relativeTo="margin" w:alignment="right" w:leader="none"/>
    </w:r>
    <w:r w:rsidR="00C07C5D" w:rsidRPr="009B1FED">
      <w:rPr>
        <w:color w:val="000000" w:themeColor="text1"/>
      </w:rPr>
      <w:t>V</w:t>
    </w:r>
    <w:r w:rsidR="006B30F3">
      <w:rPr>
        <w:color w:val="000000" w:themeColor="text1"/>
      </w:rPr>
      <w:t>ersion AAP2025-</w:t>
    </w:r>
    <w:r w:rsidR="006B30F3" w:rsidRPr="006B30F3">
      <w:t xml:space="preserve"> </w:t>
    </w:r>
    <w:r w:rsidR="006B30F3" w:rsidRPr="006B30F3">
      <w:rPr>
        <w:color w:val="000000" w:themeColor="text1"/>
      </w:rPr>
      <w:t>INTV-GPASV-2025-07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4347"/>
    <w:multiLevelType w:val="hybridMultilevel"/>
    <w:tmpl w:val="3ADEA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1AA9"/>
    <w:multiLevelType w:val="hybridMultilevel"/>
    <w:tmpl w:val="B9B849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4018"/>
    <w:multiLevelType w:val="hybridMultilevel"/>
    <w:tmpl w:val="520AD0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11B1B"/>
    <w:multiLevelType w:val="hybridMultilevel"/>
    <w:tmpl w:val="569028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67FE0"/>
    <w:multiLevelType w:val="hybridMultilevel"/>
    <w:tmpl w:val="1D0834F0"/>
    <w:lvl w:ilvl="0" w:tplc="040C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5" w15:restartNumberingAfterBreak="0">
    <w:nsid w:val="690665C2"/>
    <w:multiLevelType w:val="hybridMultilevel"/>
    <w:tmpl w:val="409CF6B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615697"/>
    <w:multiLevelType w:val="hybridMultilevel"/>
    <w:tmpl w:val="6150C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5D"/>
    <w:rsid w:val="00077D47"/>
    <w:rsid w:val="001165E5"/>
    <w:rsid w:val="00173773"/>
    <w:rsid w:val="00193B56"/>
    <w:rsid w:val="001A23B0"/>
    <w:rsid w:val="001B4878"/>
    <w:rsid w:val="0020408F"/>
    <w:rsid w:val="002D5197"/>
    <w:rsid w:val="00311F10"/>
    <w:rsid w:val="00354C06"/>
    <w:rsid w:val="00383EA6"/>
    <w:rsid w:val="003F7D35"/>
    <w:rsid w:val="004C5CC8"/>
    <w:rsid w:val="00510D99"/>
    <w:rsid w:val="006316C4"/>
    <w:rsid w:val="0068489D"/>
    <w:rsid w:val="006A7380"/>
    <w:rsid w:val="006B30F3"/>
    <w:rsid w:val="006B5D56"/>
    <w:rsid w:val="00700BFE"/>
    <w:rsid w:val="00772F15"/>
    <w:rsid w:val="0085430B"/>
    <w:rsid w:val="008C6D0E"/>
    <w:rsid w:val="00960017"/>
    <w:rsid w:val="009B1FED"/>
    <w:rsid w:val="00A34765"/>
    <w:rsid w:val="00A51759"/>
    <w:rsid w:val="00AC2A06"/>
    <w:rsid w:val="00B61608"/>
    <w:rsid w:val="00B96C6C"/>
    <w:rsid w:val="00BA3BCA"/>
    <w:rsid w:val="00C03DB2"/>
    <w:rsid w:val="00C07C5D"/>
    <w:rsid w:val="00CD6ED9"/>
    <w:rsid w:val="00CF2F6D"/>
    <w:rsid w:val="00D34CEC"/>
    <w:rsid w:val="00EA27B3"/>
    <w:rsid w:val="00F35051"/>
    <w:rsid w:val="00FF0F69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CA02F8"/>
  <w15:chartTrackingRefBased/>
  <w15:docId w15:val="{762C2E77-D66B-46D9-BB1E-067AEEBC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C5D"/>
  </w:style>
  <w:style w:type="paragraph" w:styleId="Pieddepage">
    <w:name w:val="footer"/>
    <w:basedOn w:val="Normal"/>
    <w:link w:val="PieddepageCar"/>
    <w:uiPriority w:val="99"/>
    <w:unhideWhenUsed/>
    <w:rsid w:val="00C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C5D"/>
  </w:style>
  <w:style w:type="paragraph" w:styleId="Paragraphedeliste">
    <w:name w:val="List Paragraph"/>
    <w:basedOn w:val="Normal"/>
    <w:uiPriority w:val="34"/>
    <w:qFormat/>
    <w:rsid w:val="00510D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08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B96C6C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unhideWhenUsed/>
    <w:qFormat/>
    <w:rsid w:val="00B96C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aireCar">
    <w:name w:val="Commentaire Car"/>
    <w:basedOn w:val="Policepardfaut"/>
    <w:uiPriority w:val="99"/>
    <w:semiHidden/>
    <w:rsid w:val="00B96C6C"/>
    <w:rPr>
      <w:sz w:val="20"/>
      <w:szCs w:val="20"/>
    </w:rPr>
  </w:style>
  <w:style w:type="character" w:customStyle="1" w:styleId="CommentaireCar1">
    <w:name w:val="Commentaire Car1"/>
    <w:link w:val="Commentaire"/>
    <w:uiPriority w:val="99"/>
    <w:rsid w:val="00B96C6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nhideWhenUsed/>
    <w:rsid w:val="004C5CC8"/>
    <w:pPr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qFormat/>
    <w:rsid w:val="004C5CC8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Default">
    <w:name w:val="Default"/>
    <w:rsid w:val="00193B56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A49E-DCAE-4B46-8FD3-4605ED8D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BOURIEAU Emilie</dc:creator>
  <cp:keywords/>
  <dc:description/>
  <cp:lastModifiedBy>RIGO Flora</cp:lastModifiedBy>
  <cp:revision>2</cp:revision>
  <cp:lastPrinted>2019-10-22T06:35:00Z</cp:lastPrinted>
  <dcterms:created xsi:type="dcterms:W3CDTF">2025-01-23T12:53:00Z</dcterms:created>
  <dcterms:modified xsi:type="dcterms:W3CDTF">2025-01-23T12:53:00Z</dcterms:modified>
</cp:coreProperties>
</file>