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12BE0" w14:textId="77777777" w:rsidR="003546C8" w:rsidRDefault="003546C8" w:rsidP="003317B1">
      <w:pPr>
        <w:pStyle w:val="Corpsdetexte"/>
        <w:jc w:val="center"/>
        <w:rPr>
          <w:rFonts w:ascii="Marianne" w:hAnsi="Marianne"/>
          <w:b/>
          <w:sz w:val="28"/>
          <w:szCs w:val="28"/>
          <w:lang w:val="fr-FR" w:eastAsia="zh-CN"/>
        </w:rPr>
      </w:pPr>
      <w:bookmarkStart w:id="0" w:name="_GoBack"/>
      <w:bookmarkEnd w:id="0"/>
    </w:p>
    <w:p w14:paraId="40101B1A" w14:textId="2301B4DA" w:rsidR="00B13B3C" w:rsidRPr="003546C8" w:rsidRDefault="009204EE" w:rsidP="003317B1">
      <w:pPr>
        <w:pStyle w:val="Corpsdetexte"/>
        <w:jc w:val="center"/>
        <w:rPr>
          <w:rFonts w:ascii="Marianne" w:hAnsi="Marianne"/>
          <w:b/>
          <w:sz w:val="28"/>
          <w:szCs w:val="28"/>
          <w:lang w:val="fr-FR" w:eastAsia="zh-CN"/>
        </w:rPr>
      </w:pPr>
      <w:r>
        <w:rPr>
          <w:rFonts w:ascii="Marianne" w:hAnsi="Marianne"/>
          <w:b/>
          <w:sz w:val="28"/>
          <w:szCs w:val="28"/>
          <w:lang w:val="fr-FR" w:eastAsia="zh-CN"/>
        </w:rPr>
        <w:t>ANNEXE 1</w:t>
      </w:r>
      <w:r w:rsidR="003317B1" w:rsidRPr="003546C8">
        <w:rPr>
          <w:rFonts w:ascii="Marianne" w:hAnsi="Marianne"/>
          <w:b/>
          <w:sz w:val="28"/>
          <w:szCs w:val="28"/>
          <w:lang w:val="fr-FR" w:eastAsia="zh-CN"/>
        </w:rPr>
        <w:t xml:space="preserve"> - Contenu du programme</w:t>
      </w:r>
      <w:r w:rsidR="00CB6818">
        <w:rPr>
          <w:rFonts w:ascii="Marianne" w:hAnsi="Marianne"/>
          <w:b/>
          <w:sz w:val="28"/>
          <w:szCs w:val="28"/>
          <w:lang w:val="fr-FR" w:eastAsia="zh-CN"/>
        </w:rPr>
        <w:t xml:space="preserve"> réalisé </w:t>
      </w:r>
      <w:r w:rsidR="00CB6818" w:rsidRPr="00CB6818">
        <w:rPr>
          <w:rFonts w:ascii="Marianne" w:hAnsi="Marianne"/>
          <w:b/>
          <w:sz w:val="28"/>
          <w:szCs w:val="28"/>
          <w:lang w:val="fr-FR" w:eastAsia="zh-CN"/>
        </w:rPr>
        <w:t xml:space="preserve">sur le dispositif d'aide à la réalisation des génotypages </w:t>
      </w:r>
      <w:r w:rsidR="00CB6818">
        <w:rPr>
          <w:rFonts w:ascii="Marianne" w:hAnsi="Marianne"/>
          <w:b/>
          <w:sz w:val="28"/>
          <w:szCs w:val="28"/>
          <w:lang w:val="fr-FR" w:eastAsia="zh-CN"/>
        </w:rPr>
        <w:t>pour l’année 2024</w:t>
      </w:r>
    </w:p>
    <w:p w14:paraId="0D2AEE77" w14:textId="77777777" w:rsidR="003546C8" w:rsidRDefault="003546C8" w:rsidP="003317B1">
      <w:pPr>
        <w:pStyle w:val="Corpsdetexte"/>
        <w:jc w:val="center"/>
        <w:rPr>
          <w:rFonts w:ascii="Marianne" w:hAnsi="Marianne"/>
          <w:b/>
          <w:sz w:val="20"/>
          <w:szCs w:val="20"/>
          <w:lang w:val="fr-FR" w:eastAsia="zh-CN"/>
        </w:rPr>
      </w:pPr>
    </w:p>
    <w:p w14:paraId="04F2A634" w14:textId="21547A13" w:rsidR="0081151E" w:rsidRPr="00AB55C3" w:rsidRDefault="0056188F" w:rsidP="0056188F">
      <w:pPr>
        <w:pStyle w:val="Corpsdetexte"/>
        <w:rPr>
          <w:rFonts w:ascii="Marianne" w:hAnsi="Marianne"/>
          <w:b/>
          <w:sz w:val="20"/>
          <w:szCs w:val="20"/>
          <w:lang w:val="fr-FR" w:eastAsia="zh-CN"/>
        </w:rPr>
      </w:pPr>
      <w:r w:rsidRPr="00AB55C3">
        <w:rPr>
          <w:rFonts w:ascii="Marianne" w:hAnsi="Marianne"/>
          <w:b/>
          <w:sz w:val="20"/>
          <w:szCs w:val="20"/>
          <w:lang w:val="fr-FR" w:eastAsia="zh-CN"/>
        </w:rPr>
        <w:t>Partie A </w:t>
      </w:r>
      <w:r w:rsidR="00D63639" w:rsidRPr="00AB55C3">
        <w:rPr>
          <w:rFonts w:ascii="Marianne" w:hAnsi="Marianne"/>
          <w:b/>
          <w:sz w:val="20"/>
          <w:szCs w:val="20"/>
          <w:lang w:val="fr-FR" w:eastAsia="zh-CN"/>
        </w:rPr>
        <w:t>: Les</w:t>
      </w:r>
      <w:r w:rsidR="0081151E" w:rsidRPr="00AB55C3">
        <w:rPr>
          <w:rFonts w:ascii="Marianne" w:hAnsi="Marianne"/>
          <w:b/>
          <w:sz w:val="20"/>
          <w:szCs w:val="20"/>
          <w:lang w:val="fr-FR" w:eastAsia="zh-CN"/>
        </w:rPr>
        <w:t xml:space="preserve"> données de nombre de génotypages sont </w:t>
      </w:r>
      <w:r w:rsidR="0081151E" w:rsidRPr="00AB55C3">
        <w:rPr>
          <w:rFonts w:ascii="Marianne" w:hAnsi="Marianne"/>
          <w:b/>
          <w:sz w:val="20"/>
          <w:szCs w:val="20"/>
          <w:u w:val="single"/>
          <w:lang w:val="fr-FR" w:eastAsia="zh-CN"/>
        </w:rPr>
        <w:t>à préciser par programme de sélection</w:t>
      </w:r>
      <w:r w:rsidR="0081151E" w:rsidRPr="00AB55C3">
        <w:rPr>
          <w:rFonts w:ascii="Marianne" w:hAnsi="Marianne"/>
          <w:b/>
          <w:sz w:val="20"/>
          <w:szCs w:val="20"/>
          <w:lang w:val="fr-FR" w:eastAsia="zh-CN"/>
        </w:rPr>
        <w:t xml:space="preserve"> avec mention des objectifs prioritaires</w:t>
      </w:r>
      <w:r w:rsidRPr="00AB55C3">
        <w:rPr>
          <w:rFonts w:ascii="Marianne" w:hAnsi="Marianne"/>
          <w:b/>
          <w:sz w:val="20"/>
          <w:szCs w:val="20"/>
          <w:lang w:val="fr-FR" w:eastAsia="zh-CN"/>
        </w:rPr>
        <w:t xml:space="preserve"> (à remplir par programme de sélection)</w:t>
      </w:r>
    </w:p>
    <w:p w14:paraId="109C3120" w14:textId="41E3EBD9" w:rsidR="003A2A51" w:rsidRPr="00AB55C3" w:rsidRDefault="00B01CE0" w:rsidP="000608C9">
      <w:pPr>
        <w:pStyle w:val="Corpsdetexte"/>
        <w:jc w:val="both"/>
        <w:rPr>
          <w:rFonts w:ascii="Marianne" w:hAnsi="Marianne"/>
          <w:sz w:val="20"/>
          <w:szCs w:val="20"/>
          <w:lang w:val="fr-FR" w:eastAsia="zh-CN"/>
        </w:rPr>
      </w:pPr>
      <w:r w:rsidRPr="00AB55C3">
        <w:rPr>
          <w:rFonts w:ascii="Marianne" w:hAnsi="Marianne"/>
          <w:sz w:val="20"/>
          <w:szCs w:val="20"/>
          <w:lang w:val="fr-FR" w:eastAsia="zh-CN"/>
        </w:rPr>
        <w:t xml:space="preserve">Lorsqu’un test porte sur plusieurs objectifs </w:t>
      </w:r>
      <w:r w:rsidR="00B2508D">
        <w:rPr>
          <w:rFonts w:ascii="Marianne" w:hAnsi="Marianne"/>
          <w:sz w:val="20"/>
          <w:szCs w:val="20"/>
          <w:lang w:val="fr-FR" w:eastAsia="zh-CN"/>
        </w:rPr>
        <w:t xml:space="preserve">prioritaires </w:t>
      </w:r>
      <w:r w:rsidRPr="00AB55C3">
        <w:rPr>
          <w:rFonts w:ascii="Marianne" w:hAnsi="Marianne"/>
          <w:sz w:val="20"/>
          <w:szCs w:val="20"/>
          <w:lang w:val="fr-FR" w:eastAsia="zh-CN"/>
        </w:rPr>
        <w:t>(</w:t>
      </w:r>
      <w:r w:rsidR="00926B94" w:rsidRPr="00AB55C3">
        <w:rPr>
          <w:rFonts w:ascii="Marianne" w:hAnsi="Marianne"/>
          <w:sz w:val="20"/>
          <w:szCs w:val="20"/>
          <w:lang w:val="fr-FR" w:eastAsia="zh-CN"/>
        </w:rPr>
        <w:t>gènes d’intérêt</w:t>
      </w:r>
      <w:r w:rsidRPr="00AB55C3">
        <w:rPr>
          <w:rFonts w:ascii="Marianne" w:hAnsi="Marianne"/>
          <w:sz w:val="20"/>
          <w:szCs w:val="20"/>
          <w:lang w:val="fr-FR" w:eastAsia="zh-CN"/>
        </w:rPr>
        <w:t xml:space="preserve">, </w:t>
      </w:r>
      <w:r w:rsidR="000608C9" w:rsidRPr="00AB55C3">
        <w:rPr>
          <w:rFonts w:ascii="Marianne" w:hAnsi="Marianne"/>
          <w:sz w:val="20"/>
          <w:szCs w:val="20"/>
          <w:lang w:val="fr-FR" w:eastAsia="zh-CN"/>
        </w:rPr>
        <w:t xml:space="preserve">assignation de parentés, évaluation génomique…), </w:t>
      </w:r>
      <w:r w:rsidR="000608C9" w:rsidRPr="00AB55C3">
        <w:rPr>
          <w:rFonts w:ascii="Marianne" w:hAnsi="Marianne"/>
          <w:b/>
          <w:sz w:val="20"/>
          <w:szCs w:val="20"/>
          <w:u w:val="single"/>
          <w:lang w:val="fr-FR" w:eastAsia="zh-CN"/>
        </w:rPr>
        <w:t>il convient de renseigner la colonne portant sur l’objectif prioritaire du test</w:t>
      </w:r>
      <w:r w:rsidR="000608C9" w:rsidRPr="00AB55C3">
        <w:rPr>
          <w:rFonts w:ascii="Marianne" w:hAnsi="Marianne"/>
          <w:sz w:val="20"/>
          <w:szCs w:val="20"/>
          <w:lang w:val="fr-FR" w:eastAsia="zh-CN"/>
        </w:rPr>
        <w:t xml:space="preserve">. </w:t>
      </w:r>
    </w:p>
    <w:p w14:paraId="7A95D392" w14:textId="09DD00B2" w:rsidR="000608C9" w:rsidRPr="003546C8" w:rsidRDefault="000608C9" w:rsidP="000608C9">
      <w:pPr>
        <w:pStyle w:val="Corpsdetexte"/>
        <w:jc w:val="both"/>
        <w:rPr>
          <w:rFonts w:ascii="Marianne" w:hAnsi="Marianne"/>
          <w:sz w:val="18"/>
          <w:szCs w:val="18"/>
          <w:lang w:val="fr-FR" w:eastAsia="zh-CN"/>
        </w:rPr>
      </w:pPr>
      <w:r w:rsidRPr="003546C8">
        <w:rPr>
          <w:rFonts w:ascii="Marianne" w:hAnsi="Marianne"/>
          <w:i/>
          <w:sz w:val="18"/>
          <w:szCs w:val="18"/>
          <w:lang w:val="fr-FR" w:eastAsia="zh-CN"/>
        </w:rPr>
        <w:t>Ex. si 18 animaux sont testés prioritairement sur le génotypage de la résistance à la tremblante et secondairement sur l’assignation de parenté, les tests des 18 animaux doivent être renseignés uniquement dans la colonne sur le gène de la tremblante</w:t>
      </w:r>
      <w:r w:rsidRPr="003546C8">
        <w:rPr>
          <w:rFonts w:ascii="Marianne" w:hAnsi="Marianne"/>
          <w:sz w:val="18"/>
          <w:szCs w:val="18"/>
          <w:lang w:val="fr-FR" w:eastAsia="zh-CN"/>
        </w:rPr>
        <w:t>.</w:t>
      </w:r>
    </w:p>
    <w:tbl>
      <w:tblPr>
        <w:tblW w:w="100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2598"/>
        <w:gridCol w:w="1701"/>
        <w:gridCol w:w="3021"/>
      </w:tblGrid>
      <w:tr w:rsidR="00B01CE0" w:rsidRPr="00AB55C3" w14:paraId="757AD646" w14:textId="100DEC00" w:rsidTr="00B01CE0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600FD8A1" w14:textId="7A407DB4" w:rsidR="00B01CE0" w:rsidRPr="00084135" w:rsidRDefault="00B01CE0" w:rsidP="00C8647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E55B74">
              <w:rPr>
                <w:rFonts w:ascii="Marianne" w:hAnsi="Marianne"/>
                <w:sz w:val="20"/>
                <w:szCs w:val="20"/>
                <w:lang w:val="fr-FR"/>
              </w:rPr>
              <w:t>Objectifs prioritaires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7AACFCCD" w14:textId="39C74E2A" w:rsidR="00B01CE0" w:rsidRPr="00AB55C3" w:rsidRDefault="00B01CE0" w:rsidP="00C86471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084135">
              <w:rPr>
                <w:rFonts w:ascii="Marianne" w:hAnsi="Marianne"/>
                <w:b/>
                <w:bCs/>
                <w:sz w:val="20"/>
                <w:szCs w:val="20"/>
                <w:lang w:val="fr-FR"/>
              </w:rPr>
              <w:t xml:space="preserve">Génotypage de gènes d’intérêt dont la résistance à la </w:t>
            </w:r>
            <w:r w:rsidR="0056188F" w:rsidRPr="00AB55C3">
              <w:rPr>
                <w:rFonts w:ascii="Marianne" w:hAnsi="Marianne"/>
                <w:b/>
                <w:bCs/>
                <w:sz w:val="20"/>
                <w:szCs w:val="20"/>
                <w:lang w:val="fr-FR"/>
              </w:rPr>
              <w:t>tremblante</w:t>
            </w:r>
          </w:p>
        </w:tc>
        <w:tc>
          <w:tcPr>
            <w:tcW w:w="1701" w:type="dxa"/>
            <w:vAlign w:val="center"/>
          </w:tcPr>
          <w:p w14:paraId="350755FF" w14:textId="1293ED3E" w:rsidR="00B01CE0" w:rsidRPr="00AB55C3" w:rsidRDefault="00B01CE0" w:rsidP="00B01CE0">
            <w:pPr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Contrôle et assignation de parentés </w:t>
            </w:r>
          </w:p>
        </w:tc>
        <w:tc>
          <w:tcPr>
            <w:tcW w:w="3021" w:type="dxa"/>
          </w:tcPr>
          <w:p w14:paraId="012367C3" w14:textId="7B9E2A29" w:rsidR="00B01CE0" w:rsidRPr="00FC3A73" w:rsidRDefault="00B01CE0" w:rsidP="00B01CE0">
            <w:pPr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FC3A73">
              <w:rPr>
                <w:rFonts w:ascii="Marianne" w:hAnsi="Marianne"/>
                <w:b/>
                <w:sz w:val="20"/>
                <w:szCs w:val="20"/>
                <w:lang w:val="fr-FR"/>
              </w:rPr>
              <w:t>Evaluation génomique de la valeur génétique des reproducteurs ou de la variabilité génétique des populations</w:t>
            </w:r>
          </w:p>
        </w:tc>
      </w:tr>
      <w:tr w:rsidR="00B01CE0" w:rsidRPr="00AB55C3" w14:paraId="075E38A0" w14:textId="46505A50" w:rsidTr="00B01CE0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6E2B71EB" w14:textId="4FBDD97D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Chef de projet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13BE2DA6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01E9F4BA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13A58AEE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B01CE0" w:rsidRPr="00AB55C3" w14:paraId="0F3150F0" w14:textId="50CF7F90" w:rsidTr="00B01CE0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1829C56D" w14:textId="395ED533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Réalisateurs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45BFBCBD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1587A0D2" w14:textId="202EFD7F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435D8C82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B01CE0" w:rsidRPr="00AB55C3" w14:paraId="67A8DB05" w14:textId="76E41EDB" w:rsidTr="00B01CE0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4779C5B5" w14:textId="0625E238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Partenaires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22F45D51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25A28A85" w14:textId="7D00CE39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2880AA47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B01CE0" w:rsidRPr="00AB55C3" w14:paraId="709C8ADB" w14:textId="6B111CDD" w:rsidTr="00B01CE0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1143852C" w14:textId="77777777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Contexte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5DFD0A7E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66589D6F" w14:textId="2B971493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0A8D3789" w14:textId="77777777" w:rsidR="00B01CE0" w:rsidRPr="00AB55C3" w:rsidRDefault="00B01CE0" w:rsidP="003A2A51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B01CE0" w:rsidRPr="00AB55C3" w14:paraId="474A5829" w14:textId="66982FF3" w:rsidTr="00B01CE0">
        <w:trPr>
          <w:trHeight w:val="705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4087E41A" w14:textId="03295CFE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Objectif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4C1DABA7" w14:textId="77777777" w:rsidR="00B01CE0" w:rsidRPr="00AB55C3" w:rsidRDefault="00B01CE0" w:rsidP="003A2A51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642DACC8" w14:textId="2E81FEEE" w:rsidR="00B01CE0" w:rsidRPr="00AB55C3" w:rsidRDefault="00B01CE0" w:rsidP="003A2A51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77746B6B" w14:textId="77777777" w:rsidR="00B01CE0" w:rsidRPr="00AB55C3" w:rsidRDefault="00B01CE0" w:rsidP="003A2A51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0608C9" w:rsidRPr="00AB55C3" w14:paraId="4B5A0001" w14:textId="4849E886" w:rsidTr="00B01CE0">
        <w:trPr>
          <w:trHeight w:val="800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0A24FF21" w14:textId="29568B5E" w:rsidR="000608C9" w:rsidRPr="00AB55C3" w:rsidRDefault="000608C9" w:rsidP="00CB6818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 xml:space="preserve">Contenu du projet (indiquer le nombre de génotypages </w:t>
            </w:r>
            <w:r w:rsidR="00CB6818">
              <w:rPr>
                <w:rFonts w:ascii="Marianne" w:hAnsi="Marianne"/>
                <w:sz w:val="20"/>
                <w:szCs w:val="20"/>
                <w:lang w:val="fr-FR"/>
              </w:rPr>
              <w:t>réalisés</w:t>
            </w: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)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1775E58F" w14:textId="6BDF2D87" w:rsidR="000608C9" w:rsidRPr="00AB55C3" w:rsidRDefault="000608C9" w:rsidP="00C84F4C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i/>
                <w:lang w:val="fr-FR"/>
              </w:rPr>
              <w:t xml:space="preserve">Nombre </w:t>
            </w:r>
            <w:r w:rsidR="0056188F" w:rsidRPr="00AB55C3">
              <w:rPr>
                <w:i/>
                <w:lang w:val="fr-FR"/>
              </w:rPr>
              <w:t>de génotypages</w:t>
            </w:r>
            <w:r w:rsidRPr="00AB55C3">
              <w:rPr>
                <w:i/>
                <w:lang w:val="fr-FR"/>
              </w:rPr>
              <w:t xml:space="preserve"> </w:t>
            </w:r>
            <w:r w:rsidR="00C84F4C" w:rsidRPr="00AB55C3">
              <w:rPr>
                <w:i/>
                <w:lang w:val="fr-FR"/>
              </w:rPr>
              <w:t>réalisés</w:t>
            </w:r>
            <w:r w:rsidRPr="00AB55C3">
              <w:rPr>
                <w:i/>
                <w:lang w:val="fr-FR"/>
              </w:rPr>
              <w:t xml:space="preserve"> </w:t>
            </w:r>
            <w:r w:rsidR="00C84F4C" w:rsidRPr="00AB55C3">
              <w:rPr>
                <w:i/>
                <w:lang w:val="fr-FR"/>
              </w:rPr>
              <w:t>par types de tests</w:t>
            </w:r>
          </w:p>
        </w:tc>
        <w:tc>
          <w:tcPr>
            <w:tcW w:w="1701" w:type="dxa"/>
            <w:vAlign w:val="center"/>
          </w:tcPr>
          <w:p w14:paraId="33793103" w14:textId="6FEE9999" w:rsidR="000608C9" w:rsidRPr="00AB55C3" w:rsidRDefault="000608C9" w:rsidP="00C84F4C">
            <w:pPr>
              <w:pStyle w:val="Paragraphedeliste"/>
              <w:spacing w:after="200" w:line="276" w:lineRule="auto"/>
              <w:ind w:left="42" w:hanging="42"/>
              <w:jc w:val="both"/>
              <w:rPr>
                <w:rFonts w:ascii="Marianne" w:hAnsi="Marianne"/>
                <w:sz w:val="20"/>
                <w:szCs w:val="20"/>
              </w:rPr>
            </w:pPr>
            <w:r w:rsidRPr="00AB55C3">
              <w:rPr>
                <w:i/>
              </w:rPr>
              <w:t xml:space="preserve">Nombre </w:t>
            </w:r>
            <w:r w:rsidR="0056188F" w:rsidRPr="00AB55C3">
              <w:rPr>
                <w:i/>
              </w:rPr>
              <w:t>de génotypages</w:t>
            </w:r>
            <w:r w:rsidRPr="00AB55C3">
              <w:rPr>
                <w:i/>
              </w:rPr>
              <w:t xml:space="preserve"> </w:t>
            </w:r>
            <w:r w:rsidR="00C84F4C" w:rsidRPr="00AB55C3">
              <w:rPr>
                <w:i/>
              </w:rPr>
              <w:t>réalisés par types de tests</w:t>
            </w:r>
            <w:r w:rsidRPr="00AB55C3">
              <w:rPr>
                <w:i/>
              </w:rPr>
              <w:t xml:space="preserve"> </w:t>
            </w:r>
          </w:p>
        </w:tc>
        <w:tc>
          <w:tcPr>
            <w:tcW w:w="3021" w:type="dxa"/>
          </w:tcPr>
          <w:p w14:paraId="566A31DF" w14:textId="7938F2CD" w:rsidR="000608C9" w:rsidRPr="00AB55C3" w:rsidRDefault="000608C9" w:rsidP="00C84F4C">
            <w:pPr>
              <w:pStyle w:val="Paragraphedeliste"/>
              <w:spacing w:after="200" w:line="276" w:lineRule="auto"/>
              <w:ind w:left="42" w:hanging="42"/>
              <w:jc w:val="both"/>
              <w:rPr>
                <w:rFonts w:ascii="Marianne" w:hAnsi="Marianne"/>
                <w:sz w:val="20"/>
                <w:szCs w:val="20"/>
              </w:rPr>
            </w:pPr>
            <w:r w:rsidRPr="00AB55C3">
              <w:rPr>
                <w:i/>
              </w:rPr>
              <w:t xml:space="preserve">Nombre </w:t>
            </w:r>
            <w:r w:rsidR="0056188F" w:rsidRPr="00AB55C3">
              <w:rPr>
                <w:i/>
              </w:rPr>
              <w:t>de génotypage</w:t>
            </w:r>
            <w:r w:rsidRPr="00AB55C3">
              <w:rPr>
                <w:i/>
              </w:rPr>
              <w:t xml:space="preserve"> </w:t>
            </w:r>
            <w:r w:rsidR="00C84F4C" w:rsidRPr="00AB55C3">
              <w:rPr>
                <w:i/>
              </w:rPr>
              <w:t>réalisés</w:t>
            </w:r>
            <w:r w:rsidRPr="00AB55C3">
              <w:rPr>
                <w:i/>
              </w:rPr>
              <w:t xml:space="preserve"> </w:t>
            </w:r>
            <w:r w:rsidR="00C84F4C" w:rsidRPr="00AB55C3">
              <w:rPr>
                <w:i/>
              </w:rPr>
              <w:t>par types de tests</w:t>
            </w:r>
          </w:p>
        </w:tc>
      </w:tr>
      <w:tr w:rsidR="000608C9" w:rsidRPr="00AB55C3" w14:paraId="47B538B6" w14:textId="43082602" w:rsidTr="00B01CE0">
        <w:trPr>
          <w:trHeight w:val="665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56BEFDE1" w14:textId="77777777" w:rsidR="000608C9" w:rsidRPr="00AB55C3" w:rsidRDefault="000608C9" w:rsidP="000608C9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Indicateurs de résultats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52B4CCB7" w14:textId="4FB71902" w:rsidR="000608C9" w:rsidRPr="00AB55C3" w:rsidRDefault="000608C9" w:rsidP="000608C9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AB55C3">
              <w:rPr>
                <w:rFonts w:eastAsia="Arial Unicode MS"/>
                <w:i/>
                <w:lang w:eastAsia="en-US"/>
              </w:rPr>
              <w:t xml:space="preserve">Précisions sur l’utilisation des résultats attendus (par exemple sélection de génotypes ARR/ARR – dans le cas de la tremblante) </w:t>
            </w:r>
          </w:p>
        </w:tc>
        <w:tc>
          <w:tcPr>
            <w:tcW w:w="1701" w:type="dxa"/>
            <w:vAlign w:val="center"/>
          </w:tcPr>
          <w:p w14:paraId="09A63112" w14:textId="4F126C58" w:rsidR="000608C9" w:rsidRPr="00AB55C3" w:rsidRDefault="000608C9" w:rsidP="000608C9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AB55C3">
              <w:rPr>
                <w:rFonts w:eastAsia="Arial Unicode MS"/>
                <w:i/>
                <w:lang w:eastAsia="en-US"/>
              </w:rPr>
              <w:t>Précisions sur l’utilisation et la valorisation des résultats attendus</w:t>
            </w:r>
          </w:p>
        </w:tc>
        <w:tc>
          <w:tcPr>
            <w:tcW w:w="3021" w:type="dxa"/>
          </w:tcPr>
          <w:p w14:paraId="2AA6E715" w14:textId="10D35A0B" w:rsidR="000608C9" w:rsidRPr="00AB55C3" w:rsidRDefault="000608C9" w:rsidP="000608C9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AB55C3">
              <w:rPr>
                <w:i/>
              </w:rPr>
              <w:t>Précisions sur l’utilisation et la valorisation des résultats attendus</w:t>
            </w:r>
          </w:p>
        </w:tc>
      </w:tr>
      <w:tr w:rsidR="00B01CE0" w:rsidRPr="00AB55C3" w14:paraId="4D098102" w14:textId="5FFBC7A0" w:rsidTr="00B01CE0">
        <w:trPr>
          <w:trHeight w:val="747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0E4D684D" w14:textId="77777777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Cibles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6B2F33E3" w14:textId="77777777" w:rsidR="00B01CE0" w:rsidRPr="00AB55C3" w:rsidRDefault="00B01CE0" w:rsidP="003A2A51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kern w:val="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3862A18" w14:textId="45F1E01B" w:rsidR="00B01CE0" w:rsidRPr="00AB55C3" w:rsidRDefault="00B01CE0" w:rsidP="003A2A51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59262B67" w14:textId="77777777" w:rsidR="00B01CE0" w:rsidRPr="00AB55C3" w:rsidRDefault="00B01CE0" w:rsidP="003A2A51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B01CE0" w:rsidRPr="00AB55C3" w14:paraId="24D2535F" w14:textId="285BE5F0" w:rsidTr="00B01CE0">
        <w:trPr>
          <w:trHeight w:val="604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4688EAF5" w14:textId="162520B7" w:rsidR="00B01CE0" w:rsidRPr="00AB55C3" w:rsidRDefault="00B01CE0" w:rsidP="00CB6818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 xml:space="preserve">Productions </w:t>
            </w:r>
            <w:r w:rsidR="00CB6818">
              <w:rPr>
                <w:rFonts w:ascii="Marianne" w:hAnsi="Marianne"/>
                <w:sz w:val="20"/>
                <w:szCs w:val="20"/>
                <w:lang w:val="fr-FR"/>
              </w:rPr>
              <w:t>réalisées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1B232085" w14:textId="77777777" w:rsidR="00B01CE0" w:rsidRPr="00AB55C3" w:rsidRDefault="00B01CE0" w:rsidP="00272093">
            <w:pPr>
              <w:suppressAutoHyphens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0CFB6EB2" w14:textId="48B9CE10" w:rsidR="00B01CE0" w:rsidRPr="00AB55C3" w:rsidRDefault="00B01CE0" w:rsidP="00600965">
            <w:pPr>
              <w:suppressAutoHyphens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6890E1A8" w14:textId="77777777" w:rsidR="00B01CE0" w:rsidRPr="00AB55C3" w:rsidRDefault="00B01CE0" w:rsidP="00600965">
            <w:pPr>
              <w:suppressAutoHyphens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B01CE0" w:rsidRPr="00AB55C3" w14:paraId="11F5FD70" w14:textId="192DD016" w:rsidTr="00B01CE0">
        <w:trPr>
          <w:trHeight w:val="604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33D51989" w14:textId="77777777" w:rsidR="00B01CE0" w:rsidRPr="00AB55C3" w:rsidRDefault="00B01CE0" w:rsidP="003A2A5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Communication et diffusion des résultats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4CA215D7" w14:textId="77777777" w:rsidR="00B01CE0" w:rsidRPr="00AB55C3" w:rsidRDefault="00B01CE0" w:rsidP="003A2A51">
            <w:pPr>
              <w:rPr>
                <w:rFonts w:ascii="Marianne" w:hAnsi="Marianne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173972CE" w14:textId="612E69EA" w:rsidR="00B01CE0" w:rsidRPr="00AB55C3" w:rsidRDefault="00B01CE0" w:rsidP="003A2A51">
            <w:pPr>
              <w:rPr>
                <w:rFonts w:ascii="Marianne" w:hAnsi="Marianne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0D949E9B" w14:textId="77777777" w:rsidR="00B01CE0" w:rsidRPr="00AB55C3" w:rsidRDefault="00B01CE0" w:rsidP="003A2A51">
            <w:pPr>
              <w:rPr>
                <w:rFonts w:ascii="Marianne" w:hAnsi="Marianne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1BBD37D4" w14:textId="77777777" w:rsidR="003317B1" w:rsidRPr="00AB55C3" w:rsidRDefault="003317B1" w:rsidP="003317B1">
      <w:pPr>
        <w:rPr>
          <w:rFonts w:ascii="Marianne" w:hAnsi="Marianne"/>
          <w:sz w:val="20"/>
          <w:szCs w:val="20"/>
          <w:lang w:val="fr-FR"/>
        </w:rPr>
      </w:pPr>
    </w:p>
    <w:p w14:paraId="59FF495C" w14:textId="77777777" w:rsidR="00DD6017" w:rsidRDefault="00DD6017" w:rsidP="003317B1">
      <w:pPr>
        <w:rPr>
          <w:rFonts w:ascii="Marianne" w:eastAsia="Times New Roman" w:hAnsi="Marianne"/>
          <w:sz w:val="20"/>
          <w:szCs w:val="20"/>
          <w:lang w:val="fr-FR" w:eastAsia="zh-CN"/>
        </w:rPr>
      </w:pPr>
    </w:p>
    <w:p w14:paraId="0EDE1DB1" w14:textId="77777777" w:rsidR="00EB22CB" w:rsidRPr="00AB55C3" w:rsidRDefault="00EB22CB" w:rsidP="003317B1">
      <w:pPr>
        <w:rPr>
          <w:rFonts w:ascii="Marianne" w:eastAsia="Times New Roman" w:hAnsi="Marianne"/>
          <w:sz w:val="20"/>
          <w:szCs w:val="20"/>
          <w:lang w:val="fr-FR" w:eastAsia="zh-CN"/>
        </w:rPr>
      </w:pPr>
    </w:p>
    <w:p w14:paraId="5ABED048" w14:textId="77777777" w:rsidR="003546C8" w:rsidRDefault="003546C8" w:rsidP="000608C9">
      <w:pPr>
        <w:rPr>
          <w:rFonts w:ascii="Marianne" w:eastAsia="Times New Roman" w:hAnsi="Marianne"/>
          <w:b/>
          <w:sz w:val="20"/>
          <w:szCs w:val="20"/>
          <w:lang w:val="fr-FR" w:eastAsia="zh-CN"/>
        </w:rPr>
      </w:pPr>
    </w:p>
    <w:p w14:paraId="55A2DF3B" w14:textId="25722413" w:rsidR="000608C9" w:rsidRDefault="0056188F" w:rsidP="000608C9">
      <w:pPr>
        <w:rPr>
          <w:rFonts w:ascii="Marianne" w:eastAsia="Times New Roman" w:hAnsi="Marianne"/>
          <w:b/>
          <w:sz w:val="20"/>
          <w:szCs w:val="20"/>
          <w:lang w:val="fr-FR" w:eastAsia="zh-CN"/>
        </w:rPr>
      </w:pPr>
      <w:r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>Partie B : synthèse du nombre de</w:t>
      </w:r>
      <w:r w:rsidR="000608C9"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 xml:space="preserve"> génotypage </w:t>
      </w:r>
      <w:r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 xml:space="preserve">et des moyens </w:t>
      </w:r>
      <w:r w:rsidR="00CB6818">
        <w:rPr>
          <w:rFonts w:ascii="Marianne" w:eastAsia="Times New Roman" w:hAnsi="Marianne"/>
          <w:b/>
          <w:sz w:val="20"/>
          <w:szCs w:val="20"/>
          <w:lang w:val="fr-FR" w:eastAsia="zh-CN"/>
        </w:rPr>
        <w:t>mobilisés</w:t>
      </w:r>
      <w:r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 xml:space="preserve"> </w:t>
      </w:r>
      <w:r w:rsidR="000608C9"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>pour chacun des programmes de sélection</w:t>
      </w:r>
      <w:r w:rsidR="000608C9" w:rsidRPr="00AB55C3">
        <w:rPr>
          <w:rFonts w:ascii="Calibri" w:eastAsia="Times New Roman" w:hAnsi="Calibri" w:cs="Calibri"/>
          <w:b/>
          <w:sz w:val="20"/>
          <w:szCs w:val="20"/>
          <w:lang w:val="fr-FR" w:eastAsia="zh-CN"/>
        </w:rPr>
        <w:t> </w:t>
      </w:r>
      <w:r w:rsidR="000608C9"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 xml:space="preserve">: </w:t>
      </w:r>
      <w:r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>(à remplir par demandeur)</w:t>
      </w:r>
    </w:p>
    <w:p w14:paraId="4C832B4B" w14:textId="77777777" w:rsidR="003546C8" w:rsidRPr="00AB55C3" w:rsidRDefault="003546C8" w:rsidP="000608C9">
      <w:pPr>
        <w:rPr>
          <w:rFonts w:ascii="Marianne" w:eastAsia="Times New Roman" w:hAnsi="Marianne"/>
          <w:b/>
          <w:sz w:val="20"/>
          <w:szCs w:val="20"/>
          <w:lang w:val="fr-FR" w:eastAsia="zh-CN"/>
        </w:rPr>
      </w:pPr>
    </w:p>
    <w:p w14:paraId="645AB40C" w14:textId="77777777" w:rsidR="000608C9" w:rsidRPr="00AB55C3" w:rsidRDefault="000608C9" w:rsidP="000608C9">
      <w:pPr>
        <w:rPr>
          <w:rFonts w:ascii="Marianne" w:eastAsia="Times New Roman" w:hAnsi="Marianne"/>
          <w:sz w:val="20"/>
          <w:szCs w:val="20"/>
          <w:lang w:val="fr-FR" w:eastAsia="zh-CN"/>
        </w:rPr>
      </w:pPr>
    </w:p>
    <w:p w14:paraId="769DAB1E" w14:textId="518FF654" w:rsidR="00D63639" w:rsidRPr="00AB55C3" w:rsidRDefault="00D63639" w:rsidP="000608C9">
      <w:pPr>
        <w:rPr>
          <w:rFonts w:ascii="Marianne" w:hAnsi="Marianne"/>
          <w:b/>
          <w:sz w:val="20"/>
          <w:szCs w:val="20"/>
          <w:lang w:val="fr-FR"/>
        </w:rPr>
      </w:pPr>
      <w:r w:rsidRPr="00AB55C3">
        <w:rPr>
          <w:rFonts w:ascii="Marianne" w:hAnsi="Marianne"/>
          <w:b/>
          <w:sz w:val="20"/>
          <w:szCs w:val="20"/>
          <w:lang w:val="fr-FR"/>
        </w:rPr>
        <w:t>Nombre de génotypages :</w:t>
      </w:r>
    </w:p>
    <w:p w14:paraId="19BA99E8" w14:textId="77777777" w:rsidR="00D63639" w:rsidRPr="00AB55C3" w:rsidRDefault="00D63639" w:rsidP="000608C9">
      <w:pPr>
        <w:rPr>
          <w:rFonts w:ascii="Marianne" w:eastAsia="Times New Roman" w:hAnsi="Marianne"/>
          <w:sz w:val="20"/>
          <w:szCs w:val="20"/>
          <w:lang w:val="fr-FR" w:eastAsia="zh-CN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3320"/>
        <w:gridCol w:w="6740"/>
      </w:tblGrid>
      <w:tr w:rsidR="00EB22CB" w:rsidRPr="00AB55C3" w14:paraId="34C71FBE" w14:textId="77777777" w:rsidTr="003546C8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A137E" w14:textId="77777777" w:rsidR="00EB22CB" w:rsidRPr="00AB55C3" w:rsidRDefault="00EB22CB">
            <w:pPr>
              <w:jc w:val="center"/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Programme de sélection approuvé concerné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A882A" w14:textId="4947462A" w:rsidR="00EB22CB" w:rsidRPr="00AB55C3" w:rsidRDefault="00EB22CB" w:rsidP="00DF07AA">
            <w:pPr>
              <w:jc w:val="center"/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 xml:space="preserve">Nombre d’animaux du programme de sélection </w:t>
            </w:r>
            <w:proofErr w:type="spellStart"/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génotypés</w:t>
            </w:r>
            <w:proofErr w:type="spellEnd"/>
          </w:p>
        </w:tc>
      </w:tr>
      <w:tr w:rsidR="00EB22CB" w:rsidRPr="00AB55C3" w14:paraId="7070830D" w14:textId="77777777" w:rsidTr="003546C8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97917" w14:textId="14923F16" w:rsidR="00EB22CB" w:rsidRPr="00AB55C3" w:rsidRDefault="00EB22CB">
            <w:pPr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  <w:t>Programme de sélection race ovine / caprine 1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429F" w14:textId="77777777" w:rsidR="00EB22CB" w:rsidRPr="00AB55C3" w:rsidRDefault="00EB22CB">
            <w:pPr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</w:pPr>
          </w:p>
        </w:tc>
      </w:tr>
      <w:tr w:rsidR="00EB22CB" w:rsidRPr="00AB55C3" w14:paraId="798BB2F3" w14:textId="77777777" w:rsidTr="003546C8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0856E" w14:textId="4A8C1375" w:rsidR="00EB22CB" w:rsidRPr="00AB55C3" w:rsidRDefault="00EB22CB">
            <w:pPr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  <w:t>Programme de sélection race ovine / caprine 2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A29B" w14:textId="77777777" w:rsidR="00EB22CB" w:rsidRPr="00AB55C3" w:rsidRDefault="00EB22CB">
            <w:pPr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</w:pPr>
          </w:p>
        </w:tc>
      </w:tr>
    </w:tbl>
    <w:p w14:paraId="72F7343E" w14:textId="77777777" w:rsidR="003A2A51" w:rsidRDefault="003A2A51" w:rsidP="003317B1">
      <w:pPr>
        <w:rPr>
          <w:rFonts w:ascii="Marianne" w:hAnsi="Marianne"/>
          <w:sz w:val="20"/>
          <w:szCs w:val="20"/>
          <w:lang w:val="fr-FR"/>
        </w:rPr>
      </w:pPr>
    </w:p>
    <w:p w14:paraId="5F20BACE" w14:textId="77777777" w:rsidR="003546C8" w:rsidRPr="00AB55C3" w:rsidRDefault="003546C8" w:rsidP="003317B1">
      <w:pPr>
        <w:rPr>
          <w:rFonts w:ascii="Marianne" w:hAnsi="Marianne"/>
          <w:sz w:val="20"/>
          <w:szCs w:val="20"/>
          <w:lang w:val="fr-FR"/>
        </w:rPr>
      </w:pPr>
    </w:p>
    <w:p w14:paraId="4513754A" w14:textId="3CA29613" w:rsidR="003317B1" w:rsidRPr="00AB55C3" w:rsidRDefault="003A2A51" w:rsidP="003317B1">
      <w:pPr>
        <w:rPr>
          <w:rFonts w:ascii="Marianne" w:hAnsi="Marianne"/>
          <w:b/>
          <w:bCs/>
          <w:sz w:val="20"/>
          <w:szCs w:val="20"/>
          <w:lang w:val="fr-FR"/>
        </w:rPr>
      </w:pPr>
      <w:r w:rsidRPr="00AB55C3">
        <w:rPr>
          <w:rFonts w:ascii="Marianne" w:hAnsi="Marianne"/>
          <w:b/>
          <w:sz w:val="20"/>
          <w:szCs w:val="20"/>
          <w:lang w:val="fr-FR"/>
        </w:rPr>
        <w:t xml:space="preserve">Moyens </w:t>
      </w:r>
      <w:r w:rsidR="00CB6818">
        <w:rPr>
          <w:rFonts w:ascii="Marianne" w:hAnsi="Marianne"/>
          <w:b/>
          <w:sz w:val="20"/>
          <w:szCs w:val="20"/>
          <w:lang w:val="fr-FR"/>
        </w:rPr>
        <w:t>mobilisés</w:t>
      </w:r>
      <w:r w:rsidR="00D63639" w:rsidRPr="00AB55C3">
        <w:rPr>
          <w:rFonts w:ascii="Marianne" w:hAnsi="Marianne"/>
          <w:b/>
          <w:sz w:val="20"/>
          <w:szCs w:val="20"/>
          <w:lang w:val="fr-FR"/>
        </w:rPr>
        <w:t> :</w:t>
      </w:r>
    </w:p>
    <w:p w14:paraId="16877758" w14:textId="77777777" w:rsidR="003317B1" w:rsidRPr="00AB55C3" w:rsidRDefault="003317B1" w:rsidP="003317B1">
      <w:pPr>
        <w:rPr>
          <w:rFonts w:ascii="Marianne" w:hAnsi="Marianne"/>
          <w:sz w:val="20"/>
          <w:szCs w:val="20"/>
          <w:lang w:val="fr-FR"/>
        </w:rPr>
      </w:pPr>
    </w:p>
    <w:tbl>
      <w:tblPr>
        <w:tblW w:w="1006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898"/>
        <w:gridCol w:w="3584"/>
        <w:gridCol w:w="3584"/>
      </w:tblGrid>
      <w:tr w:rsidR="0056188F" w:rsidRPr="00AB55C3" w14:paraId="5085CABF" w14:textId="77777777" w:rsidTr="006C36E6">
        <w:trPr>
          <w:trHeight w:val="48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2ABDF00C" w14:textId="4B2E4E9A" w:rsidR="0056188F" w:rsidRPr="00AB55C3" w:rsidRDefault="0056188F" w:rsidP="00C86471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Programme </w:t>
            </w:r>
          </w:p>
        </w:tc>
        <w:tc>
          <w:tcPr>
            <w:tcW w:w="3584" w:type="dxa"/>
            <w:tcMar>
              <w:top w:w="28" w:type="dxa"/>
              <w:bottom w:w="28" w:type="dxa"/>
            </w:tcMar>
            <w:vAlign w:val="center"/>
          </w:tcPr>
          <w:p w14:paraId="53AEB77A" w14:textId="47B77A9C" w:rsidR="0056188F" w:rsidRPr="00AB55C3" w:rsidRDefault="0056188F" w:rsidP="00C86471">
            <w:pPr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Programme de sélection race ovine / caprine 1</w:t>
            </w:r>
          </w:p>
        </w:tc>
        <w:tc>
          <w:tcPr>
            <w:tcW w:w="3584" w:type="dxa"/>
            <w:vAlign w:val="center"/>
          </w:tcPr>
          <w:p w14:paraId="70C1A938" w14:textId="4A4AC914" w:rsidR="0056188F" w:rsidRPr="00AB55C3" w:rsidRDefault="0056188F" w:rsidP="00C86471">
            <w:pPr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Programme de sélection race ovine / caprine 2</w:t>
            </w:r>
          </w:p>
        </w:tc>
      </w:tr>
      <w:tr w:rsidR="00AE7038" w:rsidRPr="00AB55C3" w14:paraId="6068AE68" w14:textId="77777777" w:rsidTr="006C36E6">
        <w:trPr>
          <w:trHeight w:val="48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65FA2E2D" w14:textId="77777777" w:rsidR="00AE7038" w:rsidRPr="00AB55C3" w:rsidRDefault="00AE7038" w:rsidP="00C8647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Moyens humains</w:t>
            </w:r>
          </w:p>
        </w:tc>
        <w:tc>
          <w:tcPr>
            <w:tcW w:w="3584" w:type="dxa"/>
            <w:tcMar>
              <w:top w:w="28" w:type="dxa"/>
              <w:bottom w:w="28" w:type="dxa"/>
            </w:tcMar>
            <w:vAlign w:val="center"/>
          </w:tcPr>
          <w:p w14:paraId="11F9DEF3" w14:textId="1914EE0D" w:rsidR="00AE7038" w:rsidRPr="003764FF" w:rsidRDefault="0056188F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Nb ETP</w:t>
            </w:r>
          </w:p>
        </w:tc>
        <w:tc>
          <w:tcPr>
            <w:tcW w:w="3584" w:type="dxa"/>
            <w:vAlign w:val="center"/>
          </w:tcPr>
          <w:p w14:paraId="76817B6B" w14:textId="733B08CA" w:rsidR="00AE7038" w:rsidRPr="003764FF" w:rsidRDefault="0056188F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Nb ETP</w:t>
            </w:r>
          </w:p>
        </w:tc>
      </w:tr>
      <w:tr w:rsidR="00AE7038" w:rsidRPr="00AB55C3" w14:paraId="4E64D165" w14:textId="77777777" w:rsidTr="000C592E">
        <w:trPr>
          <w:trHeight w:val="47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2AF7B369" w14:textId="77777777" w:rsidR="00AE7038" w:rsidRPr="00AB55C3" w:rsidRDefault="00AE7038" w:rsidP="00C8647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Moyens financiers</w:t>
            </w:r>
          </w:p>
        </w:tc>
        <w:tc>
          <w:tcPr>
            <w:tcW w:w="3584" w:type="dxa"/>
            <w:tcMar>
              <w:top w:w="28" w:type="dxa"/>
              <w:bottom w:w="28" w:type="dxa"/>
            </w:tcMar>
            <w:vAlign w:val="center"/>
          </w:tcPr>
          <w:p w14:paraId="021C97DD" w14:textId="21A5CBA2" w:rsidR="00AE7038" w:rsidRPr="003764FF" w:rsidRDefault="00600965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- </w:t>
            </w:r>
            <w:r w:rsidR="00AE7038"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Cout de l’action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53B3C34A" w14:textId="25379142" w:rsidR="00AE7038" w:rsidRPr="003764FF" w:rsidRDefault="00600965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-  </w:t>
            </w:r>
            <w:r w:rsidR="00AE7038"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Autres subventions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: </w:t>
            </w:r>
          </w:p>
          <w:p w14:paraId="08298141" w14:textId="44A0463F" w:rsidR="00AE7038" w:rsidRPr="003764FF" w:rsidRDefault="00AE7038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</w:p>
        </w:tc>
        <w:tc>
          <w:tcPr>
            <w:tcW w:w="3584" w:type="dxa"/>
            <w:vAlign w:val="center"/>
          </w:tcPr>
          <w:p w14:paraId="27F51555" w14:textId="77777777" w:rsidR="00600965" w:rsidRPr="003764FF" w:rsidRDefault="00600965" w:rsidP="00600965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Cout de l’action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3600550F" w14:textId="77777777" w:rsidR="00600965" w:rsidRPr="003764FF" w:rsidRDefault="00600965" w:rsidP="00600965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Autres subventions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: </w:t>
            </w:r>
          </w:p>
          <w:p w14:paraId="6B198DE1" w14:textId="78AC619B" w:rsidR="00AE7038" w:rsidRPr="003764FF" w:rsidRDefault="00AE7038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</w:p>
        </w:tc>
      </w:tr>
      <w:tr w:rsidR="0056188F" w:rsidRPr="00AB55C3" w14:paraId="1D98A80C" w14:textId="77777777" w:rsidTr="00DB5F4C">
        <w:trPr>
          <w:trHeight w:val="47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7EBA7EA7" w14:textId="3257D702" w:rsidR="0056188F" w:rsidRPr="00AB55C3" w:rsidRDefault="0056188F" w:rsidP="00C86471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 xml:space="preserve">Moyens financiers totaux </w:t>
            </w:r>
          </w:p>
        </w:tc>
        <w:tc>
          <w:tcPr>
            <w:tcW w:w="7168" w:type="dxa"/>
            <w:gridSpan w:val="2"/>
            <w:tcMar>
              <w:top w:w="28" w:type="dxa"/>
              <w:bottom w:w="28" w:type="dxa"/>
            </w:tcMar>
            <w:vAlign w:val="center"/>
          </w:tcPr>
          <w:p w14:paraId="2A8ACB9E" w14:textId="77777777" w:rsidR="0056188F" w:rsidRPr="003764FF" w:rsidRDefault="0056188F" w:rsidP="0056188F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Cout de l’action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35A25654" w14:textId="77777777" w:rsidR="0056188F" w:rsidRPr="003764FF" w:rsidRDefault="0056188F" w:rsidP="0056188F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Autres subventions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: </w:t>
            </w:r>
          </w:p>
          <w:p w14:paraId="4ED6B2DD" w14:textId="77777777" w:rsidR="0056188F" w:rsidRPr="003764FF" w:rsidRDefault="0056188F" w:rsidP="00C86471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</w:p>
        </w:tc>
      </w:tr>
    </w:tbl>
    <w:p w14:paraId="61AC7942" w14:textId="22841257" w:rsidR="000608C9" w:rsidRPr="000608C9" w:rsidRDefault="000608C9" w:rsidP="003546C8">
      <w:pPr>
        <w:pStyle w:val="Corpsdetexte"/>
        <w:jc w:val="center"/>
        <w:rPr>
          <w:rFonts w:ascii="Marianne" w:hAnsi="Marianne"/>
          <w:b/>
          <w:sz w:val="20"/>
          <w:szCs w:val="20"/>
          <w:lang w:val="fr-FR" w:eastAsia="zh-CN"/>
        </w:rPr>
      </w:pPr>
    </w:p>
    <w:sectPr w:rsidR="000608C9" w:rsidRPr="000608C9" w:rsidSect="00DA691F">
      <w:footerReference w:type="default" r:id="rId12"/>
      <w:headerReference w:type="first" r:id="rId13"/>
      <w:footerReference w:type="first" r:id="rId14"/>
      <w:pgSz w:w="11900" w:h="16840"/>
      <w:pgMar w:top="567" w:right="964" w:bottom="425" w:left="964" w:header="425" w:footer="2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927BA" w14:textId="77777777" w:rsidR="00697DA4" w:rsidRDefault="00697DA4">
      <w:r>
        <w:separator/>
      </w:r>
    </w:p>
  </w:endnote>
  <w:endnote w:type="continuationSeparator" w:id="0">
    <w:p w14:paraId="77403E95" w14:textId="77777777" w:rsidR="00697DA4" w:rsidRDefault="00697DA4">
      <w:r>
        <w:continuationSeparator/>
      </w:r>
    </w:p>
  </w:endnote>
  <w:endnote w:type="continuationNotice" w:id="1">
    <w:p w14:paraId="029B8EE0" w14:textId="77777777" w:rsidR="00697DA4" w:rsidRDefault="00697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Arial Unicode MS"/>
        <w:color w:val="000000"/>
        <w:sz w:val="22"/>
        <w:szCs w:val="22"/>
        <w:lang w:val="fr-FR" w:eastAsia="fr-FR"/>
      </w:rPr>
      <w:id w:val="185640498"/>
      <w:docPartObj>
        <w:docPartGallery w:val="Page Numbers (Bottom of Page)"/>
        <w:docPartUnique/>
      </w:docPartObj>
    </w:sdtPr>
    <w:sdtEndPr/>
    <w:sdtContent>
      <w:p w14:paraId="0FAC5DB5" w14:textId="62939A6E" w:rsidR="00DA691F" w:rsidRDefault="00DA691F" w:rsidP="00DA691F">
        <w:pPr>
          <w:jc w:val="center"/>
        </w:pPr>
        <w:r>
          <w:t xml:space="preserve">Mail de </w:t>
        </w:r>
        <w:proofErr w:type="gramStart"/>
        <w:r>
          <w:t>contact :</w:t>
        </w:r>
        <w:proofErr w:type="gramEnd"/>
        <w:r>
          <w:t xml:space="preserve"> genetiqueanimale@franceagrimer.fr</w:t>
        </w:r>
      </w:p>
      <w:p w14:paraId="295327FF" w14:textId="09E123B5" w:rsidR="00AB55C3" w:rsidRDefault="00AB55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1C7">
          <w:rPr>
            <w:noProof/>
          </w:rPr>
          <w:t>2</w:t>
        </w:r>
        <w:r>
          <w:fldChar w:fldCharType="end"/>
        </w:r>
      </w:p>
    </w:sdtContent>
  </w:sdt>
  <w:p w14:paraId="6CF9806A" w14:textId="77777777" w:rsidR="00DA691F" w:rsidRDefault="00DA69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257531"/>
      <w:docPartObj>
        <w:docPartGallery w:val="Page Numbers (Bottom of Page)"/>
        <w:docPartUnique/>
      </w:docPartObj>
    </w:sdtPr>
    <w:sdtEndPr/>
    <w:sdtContent>
      <w:p w14:paraId="72239102" w14:textId="45491B16" w:rsidR="00AB55C3" w:rsidRDefault="00AB55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1C7">
          <w:rPr>
            <w:noProof/>
          </w:rPr>
          <w:t>1</w:t>
        </w:r>
        <w:r>
          <w:fldChar w:fldCharType="end"/>
        </w:r>
      </w:p>
    </w:sdtContent>
  </w:sdt>
  <w:p w14:paraId="672EA32B" w14:textId="77777777" w:rsidR="00795A3F" w:rsidRDefault="00795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6FE7A" w14:textId="77777777" w:rsidR="00697DA4" w:rsidRDefault="00697DA4">
      <w:r>
        <w:separator/>
      </w:r>
    </w:p>
  </w:footnote>
  <w:footnote w:type="continuationSeparator" w:id="0">
    <w:p w14:paraId="4979FCC1" w14:textId="77777777" w:rsidR="00697DA4" w:rsidRDefault="00697DA4">
      <w:r>
        <w:continuationSeparator/>
      </w:r>
    </w:p>
  </w:footnote>
  <w:footnote w:type="continuationNotice" w:id="1">
    <w:p w14:paraId="7337AF3D" w14:textId="77777777" w:rsidR="00697DA4" w:rsidRDefault="00697D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3FB45" w14:textId="77777777" w:rsidR="00795A3F" w:rsidRDefault="00795A3F"/>
  <w:p w14:paraId="200B7004" w14:textId="77777777" w:rsidR="00795A3F" w:rsidRDefault="00795A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Arial"/>
        <w:bCs/>
        <w:iCs/>
        <w:sz w:val="22"/>
        <w:szCs w:val="22"/>
      </w:rPr>
    </w:lvl>
  </w:abstractNum>
  <w:abstractNum w:abstractNumId="1" w15:restartNumberingAfterBreak="0">
    <w:nsid w:val="064C31E4"/>
    <w:multiLevelType w:val="multilevel"/>
    <w:tmpl w:val="4958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0BCB141B"/>
    <w:multiLevelType w:val="hybridMultilevel"/>
    <w:tmpl w:val="F41A4E1E"/>
    <w:lvl w:ilvl="0" w:tplc="4EE2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EF068">
      <w:start w:val="2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CD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CD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65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8E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C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CF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6C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8D6CB2"/>
    <w:multiLevelType w:val="hybridMultilevel"/>
    <w:tmpl w:val="3514D252"/>
    <w:lvl w:ilvl="0" w:tplc="360233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22948"/>
    <w:multiLevelType w:val="hybridMultilevel"/>
    <w:tmpl w:val="D546964A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458A1"/>
    <w:multiLevelType w:val="multilevel"/>
    <w:tmpl w:val="CA4EC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210EB7"/>
    <w:multiLevelType w:val="hybridMultilevel"/>
    <w:tmpl w:val="777436F2"/>
    <w:lvl w:ilvl="0" w:tplc="4BE2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0920A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C8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47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8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89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0A3591"/>
    <w:multiLevelType w:val="hybridMultilevel"/>
    <w:tmpl w:val="5A98D4F8"/>
    <w:lvl w:ilvl="0" w:tplc="B7CEF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E4D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2E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2A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29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AE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EA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6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E40A23"/>
    <w:multiLevelType w:val="hybridMultilevel"/>
    <w:tmpl w:val="3AA09E50"/>
    <w:lvl w:ilvl="0" w:tplc="E18A1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4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E4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EB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8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EA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9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CD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E9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8B1191"/>
    <w:multiLevelType w:val="hybridMultilevel"/>
    <w:tmpl w:val="52CA6A86"/>
    <w:lvl w:ilvl="0" w:tplc="3854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83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8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A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06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2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0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3822CC"/>
    <w:multiLevelType w:val="hybridMultilevel"/>
    <w:tmpl w:val="42646BDA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996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C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2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4E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6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7BD6"/>
    <w:multiLevelType w:val="hybridMultilevel"/>
    <w:tmpl w:val="4844AA20"/>
    <w:lvl w:ilvl="0" w:tplc="006ED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2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08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5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2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A3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C82BFB"/>
    <w:multiLevelType w:val="hybridMultilevel"/>
    <w:tmpl w:val="04BA9600"/>
    <w:lvl w:ilvl="0" w:tplc="ED58C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27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27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2B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4A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E6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6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AA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13622BA"/>
    <w:multiLevelType w:val="hybridMultilevel"/>
    <w:tmpl w:val="CE0889FA"/>
    <w:lvl w:ilvl="0" w:tplc="B25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8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A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3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A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E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940A51"/>
    <w:multiLevelType w:val="hybridMultilevel"/>
    <w:tmpl w:val="F51017DE"/>
    <w:lvl w:ilvl="0" w:tplc="15AA9A9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CF987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E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AF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02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8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4A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C1A28"/>
    <w:multiLevelType w:val="hybridMultilevel"/>
    <w:tmpl w:val="2D906992"/>
    <w:lvl w:ilvl="0" w:tplc="9A94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4A0E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0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A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0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4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6A549A"/>
    <w:multiLevelType w:val="hybridMultilevel"/>
    <w:tmpl w:val="77546814"/>
    <w:lvl w:ilvl="0" w:tplc="B328B0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C6677"/>
    <w:multiLevelType w:val="hybridMultilevel"/>
    <w:tmpl w:val="DDBABF66"/>
    <w:lvl w:ilvl="0" w:tplc="87FC51C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6731A"/>
    <w:multiLevelType w:val="hybridMultilevel"/>
    <w:tmpl w:val="082A7674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F21F5"/>
    <w:multiLevelType w:val="hybridMultilevel"/>
    <w:tmpl w:val="C0AC1BE2"/>
    <w:lvl w:ilvl="0" w:tplc="0CB03DE4">
      <w:start w:val="1"/>
      <w:numFmt w:val="bullet"/>
      <w:pStyle w:val="Titre1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B002B18E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49C6A">
      <w:start w:val="1"/>
      <w:numFmt w:val="bullet"/>
      <w:pStyle w:val="Titre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20B30">
      <w:start w:val="1"/>
      <w:numFmt w:val="bullet"/>
      <w:pStyle w:val="Titre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304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5E8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825096">
      <w:start w:val="1"/>
      <w:numFmt w:val="bullet"/>
      <w:pStyle w:val="Titre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086F8">
      <w:start w:val="1"/>
      <w:numFmt w:val="bullet"/>
      <w:pStyle w:val="Titre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5AEA90">
      <w:start w:val="1"/>
      <w:numFmt w:val="bullet"/>
      <w:pStyle w:val="Titre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BB2E8A"/>
    <w:multiLevelType w:val="hybridMultilevel"/>
    <w:tmpl w:val="3F2E1CD4"/>
    <w:lvl w:ilvl="0" w:tplc="3528902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4D36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4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6E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A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D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4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B5FFC"/>
    <w:multiLevelType w:val="hybridMultilevel"/>
    <w:tmpl w:val="0534E576"/>
    <w:lvl w:ilvl="0" w:tplc="6B8AE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10BC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CE6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4EF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C4D9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625D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A9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6A33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B2F4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4C4A7E7D"/>
    <w:multiLevelType w:val="hybridMultilevel"/>
    <w:tmpl w:val="926E2190"/>
    <w:lvl w:ilvl="0" w:tplc="9CEE01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E24F1"/>
    <w:multiLevelType w:val="hybridMultilevel"/>
    <w:tmpl w:val="AF7A7C22"/>
    <w:lvl w:ilvl="0" w:tplc="95E0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A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4A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C5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4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2D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EB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2787F04"/>
    <w:multiLevelType w:val="hybridMultilevel"/>
    <w:tmpl w:val="0DBAF486"/>
    <w:lvl w:ilvl="0" w:tplc="654204A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620A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4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22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4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C1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76841"/>
    <w:multiLevelType w:val="hybridMultilevel"/>
    <w:tmpl w:val="823A891C"/>
    <w:lvl w:ilvl="0" w:tplc="6B261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88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A88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4043C">
      <w:start w:val="29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A24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2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EC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E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2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89D3864"/>
    <w:multiLevelType w:val="hybridMultilevel"/>
    <w:tmpl w:val="1908B9DC"/>
    <w:lvl w:ilvl="0" w:tplc="EAAA140A">
      <w:start w:val="1"/>
      <w:numFmt w:val="bullet"/>
      <w:lvlText w:val="-"/>
      <w:lvlJc w:val="left"/>
      <w:pPr>
        <w:ind w:left="108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2217CA"/>
    <w:multiLevelType w:val="hybridMultilevel"/>
    <w:tmpl w:val="B8F29FB4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3570C"/>
    <w:multiLevelType w:val="hybridMultilevel"/>
    <w:tmpl w:val="EF58A184"/>
    <w:lvl w:ilvl="0" w:tplc="CEBCB5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2092E"/>
    <w:multiLevelType w:val="hybridMultilevel"/>
    <w:tmpl w:val="D89A41A4"/>
    <w:lvl w:ilvl="0" w:tplc="9DC0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CA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E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1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23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4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6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351A5F"/>
    <w:multiLevelType w:val="hybridMultilevel"/>
    <w:tmpl w:val="36AA6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B712F"/>
    <w:multiLevelType w:val="hybridMultilevel"/>
    <w:tmpl w:val="B61A86B0"/>
    <w:lvl w:ilvl="0" w:tplc="ABF089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E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1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8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B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A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1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526BF"/>
    <w:multiLevelType w:val="hybridMultilevel"/>
    <w:tmpl w:val="9C028E22"/>
    <w:lvl w:ilvl="0" w:tplc="2402CB2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E0BAB"/>
    <w:multiLevelType w:val="hybridMultilevel"/>
    <w:tmpl w:val="A11417B6"/>
    <w:lvl w:ilvl="0" w:tplc="135AD5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E496C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5400BF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9B293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AC8B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EE4A7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588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7057C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A5ABD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2AA3ACB"/>
    <w:multiLevelType w:val="hybridMultilevel"/>
    <w:tmpl w:val="9F924D9A"/>
    <w:lvl w:ilvl="0" w:tplc="63FC5178">
      <w:start w:val="1"/>
      <w:numFmt w:val="decimal"/>
      <w:pStyle w:val="Titr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CFAEBF82">
      <w:start w:val="1"/>
      <w:numFmt w:val="lowerLetter"/>
      <w:lvlText w:val="%2."/>
      <w:lvlJc w:val="left"/>
      <w:pPr>
        <w:ind w:left="1440" w:hanging="360"/>
      </w:pPr>
    </w:lvl>
    <w:lvl w:ilvl="2" w:tplc="56580170">
      <w:start w:val="1"/>
      <w:numFmt w:val="lowerRoman"/>
      <w:lvlText w:val="%3."/>
      <w:lvlJc w:val="right"/>
      <w:pPr>
        <w:ind w:left="2160" w:hanging="180"/>
      </w:pPr>
    </w:lvl>
    <w:lvl w:ilvl="3" w:tplc="76CCE086">
      <w:start w:val="1"/>
      <w:numFmt w:val="decimal"/>
      <w:lvlText w:val="%4."/>
      <w:lvlJc w:val="left"/>
      <w:pPr>
        <w:ind w:left="2880" w:hanging="360"/>
      </w:pPr>
    </w:lvl>
    <w:lvl w:ilvl="4" w:tplc="33BC192C">
      <w:start w:val="1"/>
      <w:numFmt w:val="lowerLetter"/>
      <w:lvlText w:val="%5."/>
      <w:lvlJc w:val="left"/>
      <w:pPr>
        <w:ind w:left="3600" w:hanging="360"/>
      </w:pPr>
    </w:lvl>
    <w:lvl w:ilvl="5" w:tplc="19F4221A">
      <w:start w:val="1"/>
      <w:numFmt w:val="lowerRoman"/>
      <w:lvlText w:val="%6."/>
      <w:lvlJc w:val="right"/>
      <w:pPr>
        <w:ind w:left="4320" w:hanging="180"/>
      </w:pPr>
    </w:lvl>
    <w:lvl w:ilvl="6" w:tplc="C17C4F00">
      <w:start w:val="1"/>
      <w:numFmt w:val="decimal"/>
      <w:lvlText w:val="%7."/>
      <w:lvlJc w:val="left"/>
      <w:pPr>
        <w:ind w:left="5040" w:hanging="360"/>
      </w:pPr>
    </w:lvl>
    <w:lvl w:ilvl="7" w:tplc="35CAEF10">
      <w:start w:val="1"/>
      <w:numFmt w:val="lowerLetter"/>
      <w:lvlText w:val="%8."/>
      <w:lvlJc w:val="left"/>
      <w:pPr>
        <w:ind w:left="5760" w:hanging="360"/>
      </w:pPr>
    </w:lvl>
    <w:lvl w:ilvl="8" w:tplc="CD445E2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47BA0"/>
    <w:multiLevelType w:val="hybridMultilevel"/>
    <w:tmpl w:val="E3F00BC8"/>
    <w:lvl w:ilvl="0" w:tplc="7604E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4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65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6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C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4A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EA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03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0"/>
  </w:num>
  <w:num w:numId="3">
    <w:abstractNumId w:val="34"/>
  </w:num>
  <w:num w:numId="4">
    <w:abstractNumId w:val="31"/>
  </w:num>
  <w:num w:numId="5">
    <w:abstractNumId w:val="24"/>
  </w:num>
  <w:num w:numId="6">
    <w:abstractNumId w:val="20"/>
  </w:num>
  <w:num w:numId="7">
    <w:abstractNumId w:val="14"/>
  </w:num>
  <w:num w:numId="8">
    <w:abstractNumId w:val="5"/>
  </w:num>
  <w:num w:numId="9">
    <w:abstractNumId w:val="33"/>
  </w:num>
  <w:num w:numId="10">
    <w:abstractNumId w:val="15"/>
  </w:num>
  <w:num w:numId="11">
    <w:abstractNumId w:val="1"/>
  </w:num>
  <w:num w:numId="12">
    <w:abstractNumId w:val="30"/>
  </w:num>
  <w:num w:numId="13">
    <w:abstractNumId w:val="9"/>
  </w:num>
  <w:num w:numId="14">
    <w:abstractNumId w:val="21"/>
  </w:num>
  <w:num w:numId="15">
    <w:abstractNumId w:val="29"/>
  </w:num>
  <w:num w:numId="16">
    <w:abstractNumId w:val="26"/>
  </w:num>
  <w:num w:numId="17">
    <w:abstractNumId w:val="13"/>
  </w:num>
  <w:num w:numId="18">
    <w:abstractNumId w:val="7"/>
  </w:num>
  <w:num w:numId="19">
    <w:abstractNumId w:val="11"/>
  </w:num>
  <w:num w:numId="20">
    <w:abstractNumId w:val="23"/>
  </w:num>
  <w:num w:numId="21">
    <w:abstractNumId w:val="2"/>
  </w:num>
  <w:num w:numId="22">
    <w:abstractNumId w:val="12"/>
  </w:num>
  <w:num w:numId="23">
    <w:abstractNumId w:val="6"/>
  </w:num>
  <w:num w:numId="24">
    <w:abstractNumId w:val="8"/>
  </w:num>
  <w:num w:numId="25">
    <w:abstractNumId w:val="25"/>
  </w:num>
  <w:num w:numId="26">
    <w:abstractNumId w:val="35"/>
  </w:num>
  <w:num w:numId="27">
    <w:abstractNumId w:val="18"/>
  </w:num>
  <w:num w:numId="28">
    <w:abstractNumId w:val="22"/>
  </w:num>
  <w:num w:numId="29">
    <w:abstractNumId w:val="4"/>
  </w:num>
  <w:num w:numId="30">
    <w:abstractNumId w:val="17"/>
  </w:num>
  <w:num w:numId="31">
    <w:abstractNumId w:val="28"/>
  </w:num>
  <w:num w:numId="32">
    <w:abstractNumId w:val="16"/>
  </w:num>
  <w:num w:numId="33">
    <w:abstractNumId w:val="32"/>
  </w:num>
  <w:num w:numId="34">
    <w:abstractNumId w:val="27"/>
  </w:num>
  <w:num w:numId="35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8"/>
    <w:rsid w:val="00000E27"/>
    <w:rsid w:val="00001187"/>
    <w:rsid w:val="00003DEC"/>
    <w:rsid w:val="00011A64"/>
    <w:rsid w:val="000124DD"/>
    <w:rsid w:val="00020D2B"/>
    <w:rsid w:val="0003361C"/>
    <w:rsid w:val="00041DEA"/>
    <w:rsid w:val="00043117"/>
    <w:rsid w:val="00052097"/>
    <w:rsid w:val="000608C9"/>
    <w:rsid w:val="00064BE5"/>
    <w:rsid w:val="0006717A"/>
    <w:rsid w:val="00070BEE"/>
    <w:rsid w:val="00071DA4"/>
    <w:rsid w:val="0007621D"/>
    <w:rsid w:val="00080E2D"/>
    <w:rsid w:val="00084135"/>
    <w:rsid w:val="0009735F"/>
    <w:rsid w:val="000A0097"/>
    <w:rsid w:val="000B1A9B"/>
    <w:rsid w:val="000B2D4C"/>
    <w:rsid w:val="000B777F"/>
    <w:rsid w:val="000C598F"/>
    <w:rsid w:val="000D01B5"/>
    <w:rsid w:val="000D06A8"/>
    <w:rsid w:val="000D23AC"/>
    <w:rsid w:val="000D54BE"/>
    <w:rsid w:val="000E3F46"/>
    <w:rsid w:val="000E5D1C"/>
    <w:rsid w:val="000F35F3"/>
    <w:rsid w:val="000F480F"/>
    <w:rsid w:val="00100142"/>
    <w:rsid w:val="00104728"/>
    <w:rsid w:val="00113498"/>
    <w:rsid w:val="00124017"/>
    <w:rsid w:val="001248A6"/>
    <w:rsid w:val="001258BE"/>
    <w:rsid w:val="001279FC"/>
    <w:rsid w:val="001300EE"/>
    <w:rsid w:val="00130871"/>
    <w:rsid w:val="0013724F"/>
    <w:rsid w:val="00137772"/>
    <w:rsid w:val="0014440D"/>
    <w:rsid w:val="00155E17"/>
    <w:rsid w:val="00160D66"/>
    <w:rsid w:val="001664B6"/>
    <w:rsid w:val="00172412"/>
    <w:rsid w:val="00180F7A"/>
    <w:rsid w:val="0018392F"/>
    <w:rsid w:val="00185EC0"/>
    <w:rsid w:val="001938DE"/>
    <w:rsid w:val="001967B6"/>
    <w:rsid w:val="00197CF8"/>
    <w:rsid w:val="001A0E84"/>
    <w:rsid w:val="001A30F9"/>
    <w:rsid w:val="001A3A9B"/>
    <w:rsid w:val="001B1239"/>
    <w:rsid w:val="001B4E37"/>
    <w:rsid w:val="001B66D7"/>
    <w:rsid w:val="001B6A0A"/>
    <w:rsid w:val="001C0A14"/>
    <w:rsid w:val="001C4306"/>
    <w:rsid w:val="001C6021"/>
    <w:rsid w:val="001C64F8"/>
    <w:rsid w:val="001C6E9B"/>
    <w:rsid w:val="001D079C"/>
    <w:rsid w:val="001D0F4B"/>
    <w:rsid w:val="001D7650"/>
    <w:rsid w:val="001E5DE2"/>
    <w:rsid w:val="00200058"/>
    <w:rsid w:val="0020204E"/>
    <w:rsid w:val="00202915"/>
    <w:rsid w:val="00217264"/>
    <w:rsid w:val="00224213"/>
    <w:rsid w:val="00230613"/>
    <w:rsid w:val="00253A6C"/>
    <w:rsid w:val="00255081"/>
    <w:rsid w:val="0025670F"/>
    <w:rsid w:val="002621AD"/>
    <w:rsid w:val="0026437F"/>
    <w:rsid w:val="0026592F"/>
    <w:rsid w:val="00272093"/>
    <w:rsid w:val="002734EF"/>
    <w:rsid w:val="00275352"/>
    <w:rsid w:val="00275F40"/>
    <w:rsid w:val="00281565"/>
    <w:rsid w:val="002866C3"/>
    <w:rsid w:val="002964C4"/>
    <w:rsid w:val="00296B04"/>
    <w:rsid w:val="002975E8"/>
    <w:rsid w:val="002A6F86"/>
    <w:rsid w:val="002B20B3"/>
    <w:rsid w:val="002B42A2"/>
    <w:rsid w:val="002B60E0"/>
    <w:rsid w:val="002C4ADF"/>
    <w:rsid w:val="002D6F28"/>
    <w:rsid w:val="002E4F5A"/>
    <w:rsid w:val="002F00D2"/>
    <w:rsid w:val="003132BB"/>
    <w:rsid w:val="00314F26"/>
    <w:rsid w:val="00322FA3"/>
    <w:rsid w:val="0032754F"/>
    <w:rsid w:val="003317B1"/>
    <w:rsid w:val="00334482"/>
    <w:rsid w:val="00341446"/>
    <w:rsid w:val="00346EC7"/>
    <w:rsid w:val="003546C8"/>
    <w:rsid w:val="0035533A"/>
    <w:rsid w:val="003568C6"/>
    <w:rsid w:val="003614E5"/>
    <w:rsid w:val="00361E08"/>
    <w:rsid w:val="003622DF"/>
    <w:rsid w:val="003623D2"/>
    <w:rsid w:val="00370ACF"/>
    <w:rsid w:val="00370D42"/>
    <w:rsid w:val="003727FA"/>
    <w:rsid w:val="003764FF"/>
    <w:rsid w:val="00381129"/>
    <w:rsid w:val="003916D8"/>
    <w:rsid w:val="003941AB"/>
    <w:rsid w:val="00396510"/>
    <w:rsid w:val="003A2A51"/>
    <w:rsid w:val="003A4316"/>
    <w:rsid w:val="003B0033"/>
    <w:rsid w:val="003B1907"/>
    <w:rsid w:val="003B7249"/>
    <w:rsid w:val="003B7CA4"/>
    <w:rsid w:val="003B7F41"/>
    <w:rsid w:val="003C53AB"/>
    <w:rsid w:val="003C6C58"/>
    <w:rsid w:val="003D70B0"/>
    <w:rsid w:val="003E04E1"/>
    <w:rsid w:val="003E4360"/>
    <w:rsid w:val="003E6256"/>
    <w:rsid w:val="003E76B4"/>
    <w:rsid w:val="003F509E"/>
    <w:rsid w:val="00407ED4"/>
    <w:rsid w:val="00411DBF"/>
    <w:rsid w:val="00421135"/>
    <w:rsid w:val="00427860"/>
    <w:rsid w:val="00427F74"/>
    <w:rsid w:val="00444D9C"/>
    <w:rsid w:val="00445AA1"/>
    <w:rsid w:val="004551F3"/>
    <w:rsid w:val="004635E4"/>
    <w:rsid w:val="00463B40"/>
    <w:rsid w:val="004657CF"/>
    <w:rsid w:val="00471115"/>
    <w:rsid w:val="00471E68"/>
    <w:rsid w:val="00472484"/>
    <w:rsid w:val="00481566"/>
    <w:rsid w:val="00495ADE"/>
    <w:rsid w:val="00497C4C"/>
    <w:rsid w:val="004B056F"/>
    <w:rsid w:val="004C15A7"/>
    <w:rsid w:val="004C20D0"/>
    <w:rsid w:val="004C616E"/>
    <w:rsid w:val="004D6D70"/>
    <w:rsid w:val="004E37CD"/>
    <w:rsid w:val="004F4E3F"/>
    <w:rsid w:val="00503EE2"/>
    <w:rsid w:val="0050738C"/>
    <w:rsid w:val="00510525"/>
    <w:rsid w:val="00510834"/>
    <w:rsid w:val="005157ED"/>
    <w:rsid w:val="005169A7"/>
    <w:rsid w:val="00522937"/>
    <w:rsid w:val="00522F58"/>
    <w:rsid w:val="005258C0"/>
    <w:rsid w:val="00551908"/>
    <w:rsid w:val="00551A03"/>
    <w:rsid w:val="00560228"/>
    <w:rsid w:val="0056188F"/>
    <w:rsid w:val="005646E5"/>
    <w:rsid w:val="005731E5"/>
    <w:rsid w:val="00575B17"/>
    <w:rsid w:val="00576A37"/>
    <w:rsid w:val="00590EAB"/>
    <w:rsid w:val="00594B9E"/>
    <w:rsid w:val="00596B98"/>
    <w:rsid w:val="005A647D"/>
    <w:rsid w:val="005A64D8"/>
    <w:rsid w:val="005A6BDD"/>
    <w:rsid w:val="005D0415"/>
    <w:rsid w:val="005D5993"/>
    <w:rsid w:val="00600965"/>
    <w:rsid w:val="006039B0"/>
    <w:rsid w:val="0060540C"/>
    <w:rsid w:val="006121CD"/>
    <w:rsid w:val="00612907"/>
    <w:rsid w:val="00622029"/>
    <w:rsid w:val="0065403B"/>
    <w:rsid w:val="00675807"/>
    <w:rsid w:val="006758FA"/>
    <w:rsid w:val="00684589"/>
    <w:rsid w:val="0068496A"/>
    <w:rsid w:val="00690ED7"/>
    <w:rsid w:val="00691DE4"/>
    <w:rsid w:val="006927C6"/>
    <w:rsid w:val="0069546A"/>
    <w:rsid w:val="00697DA4"/>
    <w:rsid w:val="006A4E8D"/>
    <w:rsid w:val="006A5DFA"/>
    <w:rsid w:val="006A5E41"/>
    <w:rsid w:val="006B3CE1"/>
    <w:rsid w:val="006B3E1B"/>
    <w:rsid w:val="006C3DE4"/>
    <w:rsid w:val="006D75CE"/>
    <w:rsid w:val="006E75FC"/>
    <w:rsid w:val="006F6725"/>
    <w:rsid w:val="00703AE5"/>
    <w:rsid w:val="00707771"/>
    <w:rsid w:val="007104B2"/>
    <w:rsid w:val="00710678"/>
    <w:rsid w:val="00720C82"/>
    <w:rsid w:val="0072331E"/>
    <w:rsid w:val="00723E29"/>
    <w:rsid w:val="007246A5"/>
    <w:rsid w:val="00741DA3"/>
    <w:rsid w:val="007449A4"/>
    <w:rsid w:val="00750F8B"/>
    <w:rsid w:val="00755B0F"/>
    <w:rsid w:val="0076079A"/>
    <w:rsid w:val="00764901"/>
    <w:rsid w:val="00765835"/>
    <w:rsid w:val="0077628F"/>
    <w:rsid w:val="00792723"/>
    <w:rsid w:val="00795A3F"/>
    <w:rsid w:val="00796497"/>
    <w:rsid w:val="007C6BA3"/>
    <w:rsid w:val="007C73CA"/>
    <w:rsid w:val="007D0D0D"/>
    <w:rsid w:val="007E2238"/>
    <w:rsid w:val="007E3879"/>
    <w:rsid w:val="007E7826"/>
    <w:rsid w:val="007F2EFF"/>
    <w:rsid w:val="007F5499"/>
    <w:rsid w:val="00800745"/>
    <w:rsid w:val="00805BDC"/>
    <w:rsid w:val="00807636"/>
    <w:rsid w:val="0081151E"/>
    <w:rsid w:val="00813396"/>
    <w:rsid w:val="008230F3"/>
    <w:rsid w:val="0082707E"/>
    <w:rsid w:val="00835881"/>
    <w:rsid w:val="00836906"/>
    <w:rsid w:val="0083730A"/>
    <w:rsid w:val="0084412D"/>
    <w:rsid w:val="008454E4"/>
    <w:rsid w:val="008513B4"/>
    <w:rsid w:val="008520F1"/>
    <w:rsid w:val="00860546"/>
    <w:rsid w:val="00870024"/>
    <w:rsid w:val="0087014A"/>
    <w:rsid w:val="00871DB9"/>
    <w:rsid w:val="00880686"/>
    <w:rsid w:val="00884157"/>
    <w:rsid w:val="00893B24"/>
    <w:rsid w:val="008B38E7"/>
    <w:rsid w:val="008B4742"/>
    <w:rsid w:val="008B60A4"/>
    <w:rsid w:val="008B721D"/>
    <w:rsid w:val="008C3687"/>
    <w:rsid w:val="008C3B88"/>
    <w:rsid w:val="008C5AD6"/>
    <w:rsid w:val="008D3065"/>
    <w:rsid w:val="008D3291"/>
    <w:rsid w:val="008D6B9C"/>
    <w:rsid w:val="008D7657"/>
    <w:rsid w:val="008E0C2E"/>
    <w:rsid w:val="008E5C82"/>
    <w:rsid w:val="00904F80"/>
    <w:rsid w:val="009068EB"/>
    <w:rsid w:val="00910231"/>
    <w:rsid w:val="00913AB9"/>
    <w:rsid w:val="009204EE"/>
    <w:rsid w:val="00926025"/>
    <w:rsid w:val="0092623F"/>
    <w:rsid w:val="00926B94"/>
    <w:rsid w:val="00933533"/>
    <w:rsid w:val="0093637C"/>
    <w:rsid w:val="009413D2"/>
    <w:rsid w:val="00942B77"/>
    <w:rsid w:val="0095255A"/>
    <w:rsid w:val="00952A7B"/>
    <w:rsid w:val="00954994"/>
    <w:rsid w:val="00962024"/>
    <w:rsid w:val="0096484E"/>
    <w:rsid w:val="00965523"/>
    <w:rsid w:val="009729CF"/>
    <w:rsid w:val="00977283"/>
    <w:rsid w:val="00980CED"/>
    <w:rsid w:val="00986FCC"/>
    <w:rsid w:val="009924FB"/>
    <w:rsid w:val="00993B78"/>
    <w:rsid w:val="009A0227"/>
    <w:rsid w:val="009A2BCC"/>
    <w:rsid w:val="009B0ABC"/>
    <w:rsid w:val="009C705A"/>
    <w:rsid w:val="009D5A14"/>
    <w:rsid w:val="009E0DA3"/>
    <w:rsid w:val="009F1B3F"/>
    <w:rsid w:val="009F1BA2"/>
    <w:rsid w:val="009F59AA"/>
    <w:rsid w:val="009F7DE6"/>
    <w:rsid w:val="00A006F8"/>
    <w:rsid w:val="00A0177C"/>
    <w:rsid w:val="00A02CCD"/>
    <w:rsid w:val="00A05123"/>
    <w:rsid w:val="00A11EB6"/>
    <w:rsid w:val="00A122B6"/>
    <w:rsid w:val="00A14A53"/>
    <w:rsid w:val="00A201C7"/>
    <w:rsid w:val="00A22EC1"/>
    <w:rsid w:val="00A25546"/>
    <w:rsid w:val="00A3421B"/>
    <w:rsid w:val="00A52791"/>
    <w:rsid w:val="00A53AD8"/>
    <w:rsid w:val="00A56907"/>
    <w:rsid w:val="00A57747"/>
    <w:rsid w:val="00A75B4F"/>
    <w:rsid w:val="00A814C0"/>
    <w:rsid w:val="00A830E3"/>
    <w:rsid w:val="00A91950"/>
    <w:rsid w:val="00A92950"/>
    <w:rsid w:val="00A94DFF"/>
    <w:rsid w:val="00AA12EC"/>
    <w:rsid w:val="00AA2F08"/>
    <w:rsid w:val="00AA6B92"/>
    <w:rsid w:val="00AB55C3"/>
    <w:rsid w:val="00AC2387"/>
    <w:rsid w:val="00AC2860"/>
    <w:rsid w:val="00AC408F"/>
    <w:rsid w:val="00AD0118"/>
    <w:rsid w:val="00AD0AF5"/>
    <w:rsid w:val="00AE7038"/>
    <w:rsid w:val="00AF4549"/>
    <w:rsid w:val="00AF5501"/>
    <w:rsid w:val="00AF7625"/>
    <w:rsid w:val="00B01CE0"/>
    <w:rsid w:val="00B02AAB"/>
    <w:rsid w:val="00B11195"/>
    <w:rsid w:val="00B132F3"/>
    <w:rsid w:val="00B13B3C"/>
    <w:rsid w:val="00B165A5"/>
    <w:rsid w:val="00B21AA3"/>
    <w:rsid w:val="00B2508D"/>
    <w:rsid w:val="00B31BAA"/>
    <w:rsid w:val="00B45805"/>
    <w:rsid w:val="00B45A9D"/>
    <w:rsid w:val="00B46295"/>
    <w:rsid w:val="00B473A3"/>
    <w:rsid w:val="00B502AA"/>
    <w:rsid w:val="00B5240D"/>
    <w:rsid w:val="00B631FE"/>
    <w:rsid w:val="00B93253"/>
    <w:rsid w:val="00B95E70"/>
    <w:rsid w:val="00BA2E6E"/>
    <w:rsid w:val="00BA6A83"/>
    <w:rsid w:val="00BB013A"/>
    <w:rsid w:val="00BB5BD0"/>
    <w:rsid w:val="00BB6F01"/>
    <w:rsid w:val="00BC2908"/>
    <w:rsid w:val="00BC2C3A"/>
    <w:rsid w:val="00BC3865"/>
    <w:rsid w:val="00BC44F1"/>
    <w:rsid w:val="00BD23F6"/>
    <w:rsid w:val="00BE0705"/>
    <w:rsid w:val="00C07820"/>
    <w:rsid w:val="00C10F86"/>
    <w:rsid w:val="00C111CA"/>
    <w:rsid w:val="00C11EAD"/>
    <w:rsid w:val="00C17E90"/>
    <w:rsid w:val="00C209BC"/>
    <w:rsid w:val="00C21A50"/>
    <w:rsid w:val="00C22AD3"/>
    <w:rsid w:val="00C23B87"/>
    <w:rsid w:val="00C27C4A"/>
    <w:rsid w:val="00C31E45"/>
    <w:rsid w:val="00C56755"/>
    <w:rsid w:val="00C56C13"/>
    <w:rsid w:val="00C61D0F"/>
    <w:rsid w:val="00C65782"/>
    <w:rsid w:val="00C82BCB"/>
    <w:rsid w:val="00C84F4C"/>
    <w:rsid w:val="00CB65D2"/>
    <w:rsid w:val="00CB6818"/>
    <w:rsid w:val="00CD1AE5"/>
    <w:rsid w:val="00CD3AE9"/>
    <w:rsid w:val="00CD7DDE"/>
    <w:rsid w:val="00CF68DD"/>
    <w:rsid w:val="00D03656"/>
    <w:rsid w:val="00D06A79"/>
    <w:rsid w:val="00D105FC"/>
    <w:rsid w:val="00D242D5"/>
    <w:rsid w:val="00D35F3C"/>
    <w:rsid w:val="00D36820"/>
    <w:rsid w:val="00D500F1"/>
    <w:rsid w:val="00D50D8B"/>
    <w:rsid w:val="00D50E84"/>
    <w:rsid w:val="00D534C8"/>
    <w:rsid w:val="00D54419"/>
    <w:rsid w:val="00D60019"/>
    <w:rsid w:val="00D61044"/>
    <w:rsid w:val="00D63639"/>
    <w:rsid w:val="00D6775B"/>
    <w:rsid w:val="00D764BB"/>
    <w:rsid w:val="00D90E0A"/>
    <w:rsid w:val="00DA691F"/>
    <w:rsid w:val="00DB117D"/>
    <w:rsid w:val="00DB183E"/>
    <w:rsid w:val="00DC633E"/>
    <w:rsid w:val="00DC63FC"/>
    <w:rsid w:val="00DD277A"/>
    <w:rsid w:val="00DD6017"/>
    <w:rsid w:val="00DE6872"/>
    <w:rsid w:val="00DE69B5"/>
    <w:rsid w:val="00DF07AA"/>
    <w:rsid w:val="00DF1F5D"/>
    <w:rsid w:val="00DF21A5"/>
    <w:rsid w:val="00DF2FF3"/>
    <w:rsid w:val="00DF568E"/>
    <w:rsid w:val="00DF70CE"/>
    <w:rsid w:val="00E17AFE"/>
    <w:rsid w:val="00E23783"/>
    <w:rsid w:val="00E26FA6"/>
    <w:rsid w:val="00E279F2"/>
    <w:rsid w:val="00E27CB4"/>
    <w:rsid w:val="00E31990"/>
    <w:rsid w:val="00E320CA"/>
    <w:rsid w:val="00E36BB7"/>
    <w:rsid w:val="00E50A87"/>
    <w:rsid w:val="00E5358D"/>
    <w:rsid w:val="00E55B74"/>
    <w:rsid w:val="00E6083A"/>
    <w:rsid w:val="00E70411"/>
    <w:rsid w:val="00E77015"/>
    <w:rsid w:val="00E77854"/>
    <w:rsid w:val="00E81DCB"/>
    <w:rsid w:val="00E86589"/>
    <w:rsid w:val="00E91384"/>
    <w:rsid w:val="00E9165A"/>
    <w:rsid w:val="00E970A3"/>
    <w:rsid w:val="00EA5209"/>
    <w:rsid w:val="00EB22CB"/>
    <w:rsid w:val="00EB319A"/>
    <w:rsid w:val="00EB5B01"/>
    <w:rsid w:val="00EC554E"/>
    <w:rsid w:val="00ED422E"/>
    <w:rsid w:val="00ED6D4C"/>
    <w:rsid w:val="00EE3AB1"/>
    <w:rsid w:val="00EE4B6A"/>
    <w:rsid w:val="00EF24F8"/>
    <w:rsid w:val="00EF355A"/>
    <w:rsid w:val="00EF5B48"/>
    <w:rsid w:val="00EF5D00"/>
    <w:rsid w:val="00EF61AF"/>
    <w:rsid w:val="00EF6E24"/>
    <w:rsid w:val="00F04FF6"/>
    <w:rsid w:val="00F325C1"/>
    <w:rsid w:val="00F45D5A"/>
    <w:rsid w:val="00F508FE"/>
    <w:rsid w:val="00F64DFA"/>
    <w:rsid w:val="00F65787"/>
    <w:rsid w:val="00F70ECE"/>
    <w:rsid w:val="00F732BA"/>
    <w:rsid w:val="00F75FB9"/>
    <w:rsid w:val="00F82121"/>
    <w:rsid w:val="00F833E8"/>
    <w:rsid w:val="00F835EA"/>
    <w:rsid w:val="00FA35BD"/>
    <w:rsid w:val="00FA6EAB"/>
    <w:rsid w:val="00FB4D2F"/>
    <w:rsid w:val="00FB6228"/>
    <w:rsid w:val="00FB7276"/>
    <w:rsid w:val="00FC0EB8"/>
    <w:rsid w:val="00FC3A73"/>
    <w:rsid w:val="00FC5910"/>
    <w:rsid w:val="00FC79A6"/>
    <w:rsid w:val="00FD2732"/>
    <w:rsid w:val="00FD3FB6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8C0F4"/>
  <w15:docId w15:val="{98E215B2-E37C-4BCB-946C-CD1C9EB0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0965"/>
    <w:rPr>
      <w:sz w:val="24"/>
      <w:szCs w:val="24"/>
      <w:lang w:val="en-US" w:eastAsia="en-US"/>
    </w:rPr>
  </w:style>
  <w:style w:type="paragraph" w:styleId="Titre1">
    <w:name w:val="heading 1"/>
    <w:basedOn w:val="Titre"/>
    <w:next w:val="Corpsdetexte"/>
    <w:link w:val="Titre1Car"/>
    <w:qFormat/>
    <w:pPr>
      <w:widowControl w:val="0"/>
      <w:numPr>
        <w:numId w:val="1"/>
      </w:numPr>
      <w:tabs>
        <w:tab w:val="left" w:pos="1134"/>
      </w:tabs>
      <w:spacing w:after="200" w:line="276" w:lineRule="auto"/>
      <w:contextualSpacing w:val="0"/>
      <w:jc w:val="both"/>
      <w:outlineLvl w:val="0"/>
    </w:pPr>
    <w:rPr>
      <w:rFonts w:eastAsia="Times New Roman" w:cs="Arial"/>
      <w:bCs/>
      <w:iCs/>
      <w:color w:val="00000A"/>
      <w:spacing w:val="0"/>
      <w:szCs w:val="22"/>
      <w:lang w:val="fr-FR" w:eastAsia="zh-CN"/>
    </w:rPr>
  </w:style>
  <w:style w:type="paragraph" w:styleId="Titre2">
    <w:name w:val="heading 2"/>
    <w:basedOn w:val="Titre"/>
    <w:next w:val="Corpsdetexte"/>
    <w:link w:val="Titre2Car"/>
    <w:qFormat/>
    <w:pPr>
      <w:widowControl w:val="0"/>
      <w:numPr>
        <w:ilvl w:val="1"/>
        <w:numId w:val="1"/>
      </w:numPr>
      <w:spacing w:after="200" w:line="276" w:lineRule="auto"/>
      <w:contextualSpacing w:val="0"/>
      <w:outlineLvl w:val="1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24"/>
      <w:szCs w:val="24"/>
      <w:lang w:val="fr-FR" w:eastAsia="zh-CN"/>
    </w:rPr>
  </w:style>
  <w:style w:type="paragraph" w:styleId="Titre3">
    <w:name w:val="heading 3"/>
    <w:basedOn w:val="Titre"/>
    <w:next w:val="Corpsdetexte"/>
    <w:link w:val="Titre3Car"/>
    <w:qFormat/>
    <w:pPr>
      <w:widowControl w:val="0"/>
      <w:numPr>
        <w:ilvl w:val="2"/>
        <w:numId w:val="1"/>
      </w:numPr>
      <w:spacing w:before="240" w:after="60" w:line="276" w:lineRule="auto"/>
      <w:contextualSpacing w:val="0"/>
      <w:outlineLvl w:val="2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paragraph" w:styleId="Titre4">
    <w:name w:val="heading 4"/>
    <w:basedOn w:val="Titre"/>
    <w:next w:val="Corpsdetexte"/>
    <w:link w:val="Titre4Car"/>
    <w:qFormat/>
    <w:pPr>
      <w:widowControl w:val="0"/>
      <w:numPr>
        <w:ilvl w:val="3"/>
        <w:numId w:val="1"/>
      </w:numPr>
      <w:spacing w:after="200" w:line="276" w:lineRule="auto"/>
      <w:contextualSpacing w:val="0"/>
      <w:outlineLvl w:val="3"/>
    </w:pPr>
    <w:rPr>
      <w:rFonts w:ascii="Arial" w:eastAsia="Times New Roman" w:hAnsi="Arial" w:cs="Arial"/>
      <w:b w:val="0"/>
      <w:bCs/>
      <w:i/>
      <w:iCs/>
      <w:smallCaps/>
      <w:color w:val="00000A"/>
      <w:spacing w:val="0"/>
      <w:szCs w:val="22"/>
      <w:lang w:val="fr-FR" w:eastAsia="zh-CN"/>
    </w:rPr>
  </w:style>
  <w:style w:type="paragraph" w:styleId="Titre5">
    <w:name w:val="heading 5"/>
    <w:basedOn w:val="Titre1"/>
    <w:next w:val="Corpsdetexte"/>
    <w:link w:val="Titre5Car"/>
    <w:qFormat/>
    <w:pPr>
      <w:numPr>
        <w:numId w:val="0"/>
      </w:numPr>
      <w:spacing w:after="0" w:line="240" w:lineRule="auto"/>
      <w:outlineLvl w:val="4"/>
    </w:pPr>
    <w:rPr>
      <w:rFonts w:eastAsia="Marianne"/>
    </w:rPr>
  </w:style>
  <w:style w:type="paragraph" w:styleId="Titre6">
    <w:name w:val="heading 6"/>
    <w:basedOn w:val="Titre"/>
    <w:next w:val="Corpsdetexte"/>
    <w:link w:val="Titre6Car"/>
    <w:qFormat/>
    <w:pPr>
      <w:widowControl w:val="0"/>
      <w:numPr>
        <w:numId w:val="0"/>
      </w:numPr>
      <w:spacing w:before="240" w:after="60" w:line="276" w:lineRule="auto"/>
      <w:contextualSpacing w:val="0"/>
      <w:jc w:val="both"/>
      <w:outlineLvl w:val="5"/>
    </w:pPr>
    <w:rPr>
      <w:rFonts w:eastAsia="Times New Roman" w:cs="Times New Roman"/>
      <w:bCs/>
      <w:color w:val="00000A"/>
      <w:spacing w:val="0"/>
      <w:szCs w:val="22"/>
      <w:lang w:val="fr-FR" w:eastAsia="zh-CN"/>
    </w:rPr>
  </w:style>
  <w:style w:type="paragraph" w:styleId="Titre7">
    <w:name w:val="heading 7"/>
    <w:basedOn w:val="Titre"/>
    <w:next w:val="Corpsdetexte"/>
    <w:link w:val="Titre7Car"/>
    <w:qFormat/>
    <w:pPr>
      <w:widowControl w:val="0"/>
      <w:numPr>
        <w:ilvl w:val="6"/>
        <w:numId w:val="1"/>
      </w:numPr>
      <w:spacing w:before="240" w:after="60" w:line="276" w:lineRule="auto"/>
      <w:contextualSpacing w:val="0"/>
      <w:outlineLvl w:val="6"/>
    </w:pPr>
    <w:rPr>
      <w:rFonts w:ascii="Calibri" w:eastAsia="Times New Roman" w:hAnsi="Calibri" w:cs="Times New Roman"/>
      <w:b w:val="0"/>
      <w:bCs/>
      <w:color w:val="00000A"/>
      <w:spacing w:val="0"/>
      <w:sz w:val="18"/>
      <w:szCs w:val="18"/>
      <w:lang w:val="fr-FR" w:eastAsia="zh-CN"/>
    </w:rPr>
  </w:style>
  <w:style w:type="paragraph" w:styleId="Titre8">
    <w:name w:val="heading 8"/>
    <w:basedOn w:val="Titre"/>
    <w:next w:val="Corpsdetexte"/>
    <w:link w:val="Titre8Car"/>
    <w:qFormat/>
    <w:pPr>
      <w:widowControl w:val="0"/>
      <w:numPr>
        <w:ilvl w:val="7"/>
        <w:numId w:val="1"/>
      </w:numPr>
      <w:spacing w:before="240" w:after="60" w:line="276" w:lineRule="auto"/>
      <w:contextualSpacing w:val="0"/>
      <w:outlineLvl w:val="7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18"/>
      <w:szCs w:val="18"/>
      <w:lang w:val="fr-FR" w:eastAsia="zh-CN"/>
    </w:rPr>
  </w:style>
  <w:style w:type="paragraph" w:styleId="Titre9">
    <w:name w:val="heading 9"/>
    <w:basedOn w:val="Titre"/>
    <w:next w:val="Corpsdetexte"/>
    <w:link w:val="Titre9Car"/>
    <w:qFormat/>
    <w:pPr>
      <w:widowControl w:val="0"/>
      <w:numPr>
        <w:ilvl w:val="8"/>
        <w:numId w:val="1"/>
      </w:numPr>
      <w:spacing w:before="240" w:after="60" w:line="276" w:lineRule="auto"/>
      <w:contextualSpacing w:val="0"/>
      <w:outlineLvl w:val="8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rPr>
      <w:rFonts w:ascii="Calibri" w:eastAsia="Calibri" w:hAnsi="Calibri" w:cs="Calibri"/>
      <w:color w:val="000000"/>
      <w:sz w:val="22"/>
      <w:szCs w:val="22"/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">
    <w:name w:val="Corps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/>
      <w:color w:val="00000A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Pr>
      <w:rFonts w:ascii="Marianne" w:eastAsia="Times New Roman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2Car">
    <w:name w:val="Titre 2 Car"/>
    <w:basedOn w:val="Policepardfaut"/>
    <w:link w:val="Titre2"/>
    <w:rPr>
      <w:rFonts w:ascii="Calibri" w:eastAsia="Times New Roman" w:hAnsi="Calibri"/>
      <w:bCs/>
      <w:i/>
      <w:iCs/>
      <w:color w:val="00000A"/>
      <w:sz w:val="24"/>
      <w:szCs w:val="24"/>
      <w:u w:val="single"/>
      <w:lang w:eastAsia="zh-CN"/>
    </w:rPr>
  </w:style>
  <w:style w:type="character" w:customStyle="1" w:styleId="Titre3Car">
    <w:name w:val="Titre 3 Car"/>
    <w:basedOn w:val="Policepardfaut"/>
    <w:link w:val="Titre3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Arial"/>
      <w:bCs/>
      <w:i/>
      <w:iCs/>
      <w:smallCaps/>
      <w:color w:val="00000A"/>
      <w:sz w:val="22"/>
      <w:szCs w:val="22"/>
      <w:u w:val="single"/>
      <w:lang w:eastAsia="zh-CN"/>
    </w:rPr>
  </w:style>
  <w:style w:type="character" w:customStyle="1" w:styleId="Titre5Car">
    <w:name w:val="Titre 5 Car"/>
    <w:basedOn w:val="Policepardfaut"/>
    <w:link w:val="Titre5"/>
    <w:rPr>
      <w:rFonts w:ascii="Marianne" w:eastAsia="Marianne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6Car">
    <w:name w:val="Titre 6 Car"/>
    <w:basedOn w:val="Policepardfaut"/>
    <w:link w:val="Titre6"/>
    <w:rPr>
      <w:rFonts w:ascii="Marianne" w:eastAsia="Times New Roman" w:hAnsi="Marianne"/>
      <w:b/>
      <w:bCs/>
      <w:color w:val="00000A"/>
      <w:sz w:val="22"/>
      <w:szCs w:val="22"/>
      <w:u w:val="single"/>
      <w:lang w:eastAsia="zh-CN"/>
    </w:rPr>
  </w:style>
  <w:style w:type="character" w:customStyle="1" w:styleId="Titre7Car">
    <w:name w:val="Titre 7 Car"/>
    <w:basedOn w:val="Policepardfaut"/>
    <w:link w:val="Titre7"/>
    <w:rPr>
      <w:rFonts w:ascii="Calibri" w:eastAsia="Times New Roman" w:hAnsi="Calibri"/>
      <w:bCs/>
      <w:color w:val="00000A"/>
      <w:sz w:val="18"/>
      <w:szCs w:val="18"/>
      <w:u w:val="single"/>
      <w:lang w:eastAsia="zh-CN"/>
    </w:rPr>
  </w:style>
  <w:style w:type="character" w:customStyle="1" w:styleId="Titre8Car">
    <w:name w:val="Titre 8 Car"/>
    <w:basedOn w:val="Policepardfaut"/>
    <w:link w:val="Titre8"/>
    <w:rPr>
      <w:rFonts w:ascii="Calibri" w:eastAsia="Times New Roman" w:hAnsi="Calibri"/>
      <w:bCs/>
      <w:i/>
      <w:iCs/>
      <w:color w:val="00000A"/>
      <w:sz w:val="18"/>
      <w:szCs w:val="18"/>
      <w:u w:val="single"/>
      <w:lang w:eastAsia="zh-CN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u w:val="single"/>
    </w:rPr>
  </w:style>
  <w:style w:type="paragraph" w:styleId="NormalWeb">
    <w:name w:val="Normal (Web)"/>
    <w:basedOn w:val="Standard"/>
    <w:uiPriority w:val="99"/>
    <w:qFormat/>
    <w:pPr>
      <w:spacing w:before="280" w:after="280"/>
    </w:pPr>
  </w:style>
  <w:style w:type="paragraph" w:styleId="Titre">
    <w:name w:val="Title"/>
    <w:basedOn w:val="Normal"/>
    <w:next w:val="Normal"/>
    <w:link w:val="TitreCar"/>
    <w:qFormat/>
    <w:pPr>
      <w:numPr>
        <w:numId w:val="3"/>
      </w:numPr>
      <w:contextualSpacing/>
    </w:pPr>
    <w:rPr>
      <w:rFonts w:ascii="Marianne" w:eastAsia="Helvetica Neue" w:hAnsi="Marianne" w:cs="Helvetica Neue"/>
      <w:b/>
      <w:spacing w:val="-10"/>
      <w:sz w:val="22"/>
      <w:szCs w:val="56"/>
      <w:u w:val="single"/>
    </w:rPr>
  </w:style>
  <w:style w:type="character" w:customStyle="1" w:styleId="TitreCar">
    <w:name w:val="Titre Car"/>
    <w:basedOn w:val="Policepardfaut"/>
    <w:link w:val="Titre"/>
    <w:rPr>
      <w:rFonts w:ascii="Marianne" w:eastAsia="Helvetica Neue" w:hAnsi="Marianne" w:cs="Helvetica Neue"/>
      <w:b/>
      <w:spacing w:val="-10"/>
      <w:sz w:val="22"/>
      <w:szCs w:val="56"/>
      <w:u w:val="single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sz w:val="24"/>
      <w:szCs w:val="24"/>
      <w:lang w:val="en-US" w:eastAsia="en-US"/>
    </w:rPr>
  </w:style>
  <w:style w:type="paragraph" w:styleId="Sansinterligne">
    <w:name w:val="No Spacing"/>
    <w:aliases w:val="Norm"/>
    <w:uiPriority w:val="1"/>
    <w:qFormat/>
    <w:pPr>
      <w:jc w:val="both"/>
    </w:pPr>
    <w:rPr>
      <w:rFonts w:ascii="Marianne" w:hAnsi="Marianne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Corpsdetexte3">
    <w:name w:val="Body Text 3"/>
    <w:basedOn w:val="Normal"/>
    <w:link w:val="Corpsdetexte3Car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Corpsdetexte3Car">
    <w:name w:val="Corps de texte 3 Car"/>
    <w:basedOn w:val="Policepardfaut"/>
    <w:link w:val="Corpsdetexte3"/>
    <w:rPr>
      <w:rFonts w:eastAsia="Times New Roman"/>
      <w:sz w:val="16"/>
      <w:szCs w:val="16"/>
      <w:lang w:eastAsia="zh-CN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  <w:rPr>
      <w:rFonts w:eastAsia="Times New Roman"/>
      <w:lang w:val="fr-FR" w:eastAsia="zh-CN"/>
    </w:rPr>
  </w:style>
  <w:style w:type="character" w:styleId="Marquedecommentaire">
    <w:name w:val="annotation reference"/>
    <w:uiPriority w:val="99"/>
    <w:qFormat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qFormat/>
    <w:rPr>
      <w:rFonts w:eastAsia="Times New Roman"/>
      <w:sz w:val="20"/>
      <w:szCs w:val="20"/>
      <w:lang w:val="fr-FR" w:eastAsia="zh-CN"/>
    </w:rPr>
  </w:style>
  <w:style w:type="character" w:customStyle="1" w:styleId="CommentaireCar">
    <w:name w:val="Commentaire Car"/>
    <w:basedOn w:val="Policepardfaut"/>
    <w:link w:val="Commentaire"/>
    <w:semiHidden/>
    <w:rPr>
      <w:rFonts w:eastAsia="Times New Roman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eastAsia="Times New Roman"/>
      <w:b/>
      <w:bCs/>
      <w:lang w:val="en-US" w:eastAsia="en-US"/>
    </w:rPr>
  </w:style>
  <w:style w:type="character" w:customStyle="1" w:styleId="WW8Num4z3">
    <w:name w:val="WW8Num4z3"/>
    <w:rPr>
      <w:rFonts w:ascii="Symbol" w:hAnsi="Symbol" w:cs="Symbol"/>
    </w:rPr>
  </w:style>
  <w:style w:type="paragraph" w:customStyle="1" w:styleId="Corpsdetexte32">
    <w:name w:val="Corps de texte 32"/>
    <w:basedOn w:val="Normal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Marquedecommentaire1">
    <w:name w:val="Marque de commentaire1"/>
    <w:rPr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Next/>
      <w:keepLines/>
      <w:widowControl/>
      <w:numPr>
        <w:numId w:val="0"/>
      </w:numPr>
      <w:tabs>
        <w:tab w:val="clear" w:pos="1134"/>
      </w:tabs>
      <w:spacing w:before="240" w:after="0" w:line="259" w:lineRule="auto"/>
      <w:jc w:val="left"/>
      <w:outlineLvl w:val="9"/>
    </w:pPr>
    <w:rPr>
      <w:rFonts w:ascii="Helvetica Neue" w:eastAsia="Helvetica Neue" w:hAnsi="Helvetica Neue" w:cs="Helvetica Neue"/>
      <w:b w:val="0"/>
      <w:bCs w:val="0"/>
      <w:iCs w:val="0"/>
      <w:color w:val="2E74B5" w:themeColor="accent1" w:themeShade="BF"/>
      <w:sz w:val="32"/>
      <w:szCs w:val="32"/>
      <w:u w:val="none"/>
      <w:lang w:eastAsia="fr-FR"/>
    </w:rPr>
  </w:style>
  <w:style w:type="paragraph" w:styleId="TM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 w:line="259" w:lineRule="auto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ascii="Helvetica Neue" w:eastAsia="Helvetica Neue" w:hAnsi="Helvetica Neue"/>
      <w:sz w:val="22"/>
      <w:szCs w:val="22"/>
      <w:lang w:val="fr-FR" w:eastAsia="fr-FR"/>
    </w:r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paragraph" w:customStyle="1" w:styleId="Default">
    <w:name w:val="Default"/>
    <w:rsid w:val="00CD3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011A64"/>
    <w:rPr>
      <w:sz w:val="24"/>
      <w:szCs w:val="24"/>
      <w:lang w:val="en-US" w:eastAsia="en-US"/>
    </w:rPr>
  </w:style>
  <w:style w:type="paragraph" w:customStyle="1" w:styleId="sdfootnote-western">
    <w:name w:val="sdfootnote-western"/>
    <w:basedOn w:val="Normal"/>
    <w:rsid w:val="003916D8"/>
    <w:pPr>
      <w:spacing w:before="100" w:beforeAutospacing="1" w:after="198" w:line="276" w:lineRule="auto"/>
    </w:pPr>
    <w:rPr>
      <w:rFonts w:ascii="Calibri" w:eastAsia="Times New Roman" w:hAnsi="Calibri"/>
      <w:color w:val="00000A"/>
      <w:sz w:val="22"/>
      <w:szCs w:val="22"/>
      <w:lang w:val="fr-FR" w:eastAsia="fr-FR"/>
    </w:rPr>
  </w:style>
  <w:style w:type="character" w:customStyle="1" w:styleId="ParagraphedelisteCar">
    <w:name w:val="Paragraphe de liste Car"/>
    <w:link w:val="Paragraphedeliste"/>
    <w:uiPriority w:val="99"/>
    <w:locked/>
    <w:rsid w:val="005A647D"/>
    <w:rPr>
      <w:rFonts w:eastAsia="Times New Roman"/>
      <w:sz w:val="24"/>
      <w:szCs w:val="24"/>
      <w:lang w:eastAsia="zh-CN"/>
    </w:rPr>
  </w:style>
  <w:style w:type="paragraph" w:customStyle="1" w:styleId="Index">
    <w:name w:val="Index"/>
    <w:basedOn w:val="Normal"/>
    <w:uiPriority w:val="99"/>
    <w:rsid w:val="003317B1"/>
    <w:pPr>
      <w:suppressLineNumbers/>
      <w:suppressAutoHyphens/>
    </w:pPr>
    <w:rPr>
      <w:rFonts w:ascii="Liberation Sans" w:eastAsiaTheme="minorEastAsia" w:hAnsi="Liberation Sans" w:cs="Liberation Sans"/>
      <w:lang w:val="fr-FR" w:eastAsia="ar-SA"/>
    </w:rPr>
  </w:style>
  <w:style w:type="character" w:styleId="Accentuation">
    <w:name w:val="Emphasis"/>
    <w:basedOn w:val="Policepardfaut"/>
    <w:uiPriority w:val="20"/>
    <w:qFormat/>
    <w:rsid w:val="004657CF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0F480F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1A30F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3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04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82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7060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289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65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347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32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33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565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087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77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3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95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8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1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7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03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79808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57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373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885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31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3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12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3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4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79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69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31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4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91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6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9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0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0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3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9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39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7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439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705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61">
          <w:marLeft w:val="6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59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15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4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5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49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76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1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273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466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56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3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1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1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8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33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57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815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10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196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93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eeb0fc-3026-4dfc-a21a-31a94b25d68c">4DT4DW5FQX7N-3-2508</_dlc_DocId>
    <_dlc_DocIdUrl xmlns="eaeeb0fc-3026-4dfc-a21a-31a94b25d68c">
      <Url>http://portail-intranet.franceagrimer.fr/sites/DecDGInt/_layouts/DocIdRedir.aspx?ID=4DT4DW5FQX7N-3-2508</Url>
      <Description>4DT4DW5FQX7N-3-2508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66F6474B6674B9F6C3FFB1CB9FB0B" ma:contentTypeVersion="1" ma:contentTypeDescription="Crée un document." ma:contentTypeScope="" ma:versionID="9221214f181f093e3a2fde529d7bd781">
  <xsd:schema xmlns:xsd="http://www.w3.org/2001/XMLSchema" xmlns:xs="http://www.w3.org/2001/XMLSchema" xmlns:p="http://schemas.microsoft.com/office/2006/metadata/properties" xmlns:ns2="eaeeb0fc-3026-4dfc-a21a-31a94b25d68c" targetNamespace="http://schemas.microsoft.com/office/2006/metadata/properties" ma:root="true" ma:fieldsID="355ad0dd243f23c4cea790ab58a26389" ns2:_="">
    <xsd:import namespace="eaeeb0fc-3026-4dfc-a21a-31a94b25d6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b0fc-3026-4dfc-a21a-31a94b25d6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1B6DC-F443-4BBB-8975-5D65FDC86B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1466C8D-70BB-4EDD-9CDA-41A642579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F7B5E-BF1E-46EE-9B10-7512BA3A38E6}">
  <ds:schemaRefs>
    <ds:schemaRef ds:uri="http://schemas.microsoft.com/office/2006/metadata/properties"/>
    <ds:schemaRef ds:uri="http://schemas.microsoft.com/office/infopath/2007/PartnerControls"/>
    <ds:schemaRef ds:uri="eaeeb0fc-3026-4dfc-a21a-31a94b25d68c"/>
  </ds:schemaRefs>
</ds:datastoreItem>
</file>

<file path=customXml/itemProps4.xml><?xml version="1.0" encoding="utf-8"?>
<ds:datastoreItem xmlns:ds="http://schemas.openxmlformats.org/officeDocument/2006/customXml" ds:itemID="{ED5F1CF9-3D7D-40FA-9EDA-E65F2559F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eb0fc-3026-4dfc-a21a-31a94b25d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C34E38-96A2-47AB-B622-38C8D175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décision CA</vt:lpstr>
    </vt:vector>
  </TitlesOfParts>
  <Company>FranceAgriMer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décision CA</dc:title>
  <dc:subject/>
  <dc:creator>DOUEL Frédéric</dc:creator>
  <cp:keywords/>
  <dc:description/>
  <cp:lastModifiedBy>FAURE Laurent</cp:lastModifiedBy>
  <cp:revision>2</cp:revision>
  <cp:lastPrinted>2023-10-19T12:29:00Z</cp:lastPrinted>
  <dcterms:created xsi:type="dcterms:W3CDTF">2025-06-25T10:09:00Z</dcterms:created>
  <dcterms:modified xsi:type="dcterms:W3CDTF">2025-06-25T10:09:00Z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0x0101003B466F6474B6674B9F6C3FFB1CB9FB0B</vt:lpwstr>
  </property>
  <property fmtid="{D5CDD505-2E9C-101B-9397-08002B2CF9AE}" pid="3" name="_dlc_DocIdItemGuid">
    <vt:lpwstr>23c906ad-2aa2-452d-94b0-3975d9fdf89d</vt:lpwstr>
  </property>
</Properties>
</file>