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7EB3" w14:textId="584B4673" w:rsidR="006223AE" w:rsidRDefault="00C917B9" w:rsidP="00CD2E5E">
      <w:pPr>
        <w:pStyle w:val="Titre5"/>
        <w:rPr>
          <w:rStyle w:val="Accentuation"/>
        </w:rPr>
      </w:pPr>
      <w:bookmarkStart w:id="0" w:name="_Toc20741911"/>
      <w:r>
        <w:rPr>
          <w:rStyle w:val="Accentuation"/>
        </w:rPr>
        <w:t>Annexe 2.6</w:t>
      </w:r>
      <w:r w:rsidR="00CD2E5E">
        <w:rPr>
          <w:rStyle w:val="Accentuation"/>
        </w:rPr>
        <w:t xml:space="preserve"> – Dossier projet type :</w:t>
      </w:r>
      <w:bookmarkStart w:id="1" w:name="_Toc9954829"/>
      <w:r w:rsidR="00CD2E5E">
        <w:rPr>
          <w:rStyle w:val="Accentuation"/>
        </w:rPr>
        <w:t xml:space="preserve"> </w:t>
      </w:r>
      <w:r w:rsidR="006223AE">
        <w:rPr>
          <w:rStyle w:val="Accentuation"/>
        </w:rPr>
        <w:t>Dépôt d’un projet</w:t>
      </w:r>
    </w:p>
    <w:bookmarkEnd w:id="1"/>
    <w:bookmarkEnd w:id="0"/>
    <w:p w14:paraId="3E9B77F6" w14:textId="4285B0A0" w:rsidR="00CD2E5E" w:rsidRDefault="00C917B9" w:rsidP="00CD2E5E">
      <w:pPr>
        <w:pStyle w:val="Titre5"/>
        <w:rPr>
          <w:rStyle w:val="Accentuation"/>
          <w:i/>
          <w:iCs w:val="0"/>
        </w:rPr>
      </w:pPr>
      <w:r>
        <w:rPr>
          <w:rStyle w:val="Accentuation"/>
        </w:rPr>
        <w:t>OMAA</w:t>
      </w:r>
    </w:p>
    <w:p w14:paraId="6D55F786" w14:textId="77777777" w:rsidR="00CD2E5E" w:rsidRDefault="00CD2E5E" w:rsidP="00CD2E5E">
      <w:pPr>
        <w:rPr>
          <w:rFonts w:eastAsia="Wingdings" w:cs="Arial"/>
          <w:b/>
          <w:szCs w:val="22"/>
        </w:rPr>
      </w:pPr>
    </w:p>
    <w:p w14:paraId="1605C3BF" w14:textId="77777777" w:rsidR="006223AE" w:rsidRDefault="006223AE" w:rsidP="00DC142B">
      <w:pPr>
        <w:jc w:val="center"/>
        <w:rPr>
          <w:rFonts w:eastAsia="Wingdings" w:cs="Arial"/>
          <w:b/>
          <w:sz w:val="28"/>
          <w:szCs w:val="28"/>
        </w:rPr>
      </w:pPr>
      <w:r w:rsidRPr="006223AE">
        <w:rPr>
          <w:rFonts w:eastAsia="Wingdings" w:cs="Arial"/>
          <w:b/>
          <w:sz w:val="28"/>
          <w:szCs w:val="28"/>
        </w:rPr>
        <w:t>Campagne apicole</w:t>
      </w:r>
      <w:r>
        <w:rPr>
          <w:rFonts w:eastAsia="Wingdings" w:cs="Arial"/>
          <w:b/>
          <w:sz w:val="28"/>
          <w:szCs w:val="28"/>
        </w:rPr>
        <w:t> :…01/01/……... – 31/12/……..</w:t>
      </w:r>
    </w:p>
    <w:p w14:paraId="763337CC" w14:textId="77777777" w:rsidR="00DC142B" w:rsidRPr="006223AE" w:rsidRDefault="00DC142B" w:rsidP="00DC142B">
      <w:pPr>
        <w:jc w:val="center"/>
        <w:rPr>
          <w:rFonts w:eastAsia="Wingdings" w:cs="Arial"/>
          <w:b/>
          <w:sz w:val="28"/>
          <w:szCs w:val="28"/>
        </w:rPr>
      </w:pPr>
    </w:p>
    <w:p w14:paraId="6D158FC8" w14:textId="5FADC47B" w:rsidR="008124FC" w:rsidRPr="006223AE" w:rsidRDefault="006223AE" w:rsidP="00C917B9">
      <w:pPr>
        <w:jc w:val="center"/>
        <w:rPr>
          <w:rFonts w:eastAsia="Wingdings" w:cs="Arial"/>
          <w:b/>
          <w:sz w:val="28"/>
          <w:szCs w:val="28"/>
        </w:rPr>
      </w:pPr>
      <w:r w:rsidRPr="006223AE">
        <w:rPr>
          <w:rFonts w:eastAsia="Wingdings" w:cs="Arial"/>
          <w:b/>
          <w:sz w:val="28"/>
          <w:szCs w:val="28"/>
        </w:rPr>
        <w:t>Dispositif</w:t>
      </w:r>
      <w:r>
        <w:rPr>
          <w:rFonts w:eastAsia="Wingdings" w:cs="Arial"/>
          <w:b/>
          <w:sz w:val="28"/>
          <w:szCs w:val="28"/>
        </w:rPr>
        <w:t> :</w:t>
      </w:r>
      <w:r w:rsidR="00C917B9">
        <w:rPr>
          <w:rFonts w:eastAsia="Wingdings" w:cs="Arial"/>
          <w:b/>
          <w:sz w:val="28"/>
          <w:szCs w:val="28"/>
        </w:rPr>
        <w:t xml:space="preserve"> Mise en œuvre de l’Observatoire des Mortalités et des Affaiblissements de l’Abeille </w:t>
      </w:r>
      <w:proofErr w:type="spellStart"/>
      <w:r w:rsidR="00C917B9">
        <w:rPr>
          <w:rFonts w:eastAsia="Wingdings" w:cs="Arial"/>
          <w:b/>
          <w:sz w:val="28"/>
          <w:szCs w:val="28"/>
        </w:rPr>
        <w:t>Mellifere</w:t>
      </w:r>
      <w:proofErr w:type="spellEnd"/>
      <w:r w:rsidR="00C917B9">
        <w:rPr>
          <w:rFonts w:eastAsia="Wingdings" w:cs="Arial"/>
          <w:b/>
          <w:sz w:val="28"/>
          <w:szCs w:val="28"/>
        </w:rPr>
        <w:t xml:space="preserve"> (OMAA)</w:t>
      </w:r>
    </w:p>
    <w:p w14:paraId="15F4840F" w14:textId="77777777" w:rsidR="006223AE" w:rsidRDefault="006223AE" w:rsidP="00CD2E5E">
      <w:pPr>
        <w:rPr>
          <w:rFonts w:eastAsia="Wingdings" w:cs="Arial"/>
          <w:b/>
          <w:szCs w:val="22"/>
        </w:rPr>
      </w:pPr>
    </w:p>
    <w:p w14:paraId="13F5F9D0" w14:textId="77777777" w:rsidR="000C41EE" w:rsidRDefault="006B2349" w:rsidP="006B2349">
      <w:pPr>
        <w:jc w:val="center"/>
        <w:rPr>
          <w:rFonts w:eastAsia="Wingdings" w:cs="Arial"/>
          <w:b/>
          <w:sz w:val="28"/>
          <w:szCs w:val="28"/>
        </w:rPr>
      </w:pPr>
      <w:r w:rsidRPr="00A27961">
        <w:rPr>
          <w:rFonts w:eastAsia="Wingdings" w:cs="Arial"/>
          <w:b/>
          <w:sz w:val="28"/>
          <w:szCs w:val="28"/>
        </w:rPr>
        <w:t>Portage national</w:t>
      </w:r>
      <w:r>
        <w:rPr>
          <w:rFonts w:eastAsia="Wingdings" w:cs="Arial"/>
          <w:b/>
          <w:sz w:val="28"/>
          <w:szCs w:val="28"/>
        </w:rPr>
        <w:t xml:space="preserve"> </w:t>
      </w:r>
      <w:r w:rsidRPr="00A27961">
        <w:rPr>
          <w:rFonts w:eastAsia="Wingdings" w:cs="Arial"/>
          <w:b/>
          <w:sz w:val="28"/>
          <w:szCs w:val="28"/>
        </w:rPr>
        <w:sym w:font="Wingdings" w:char="F06F"/>
      </w:r>
    </w:p>
    <w:p w14:paraId="2EE9EDF9" w14:textId="5E7D686B" w:rsidR="006B2349" w:rsidRDefault="006B2349" w:rsidP="006B2349">
      <w:pPr>
        <w:jc w:val="center"/>
        <w:rPr>
          <w:rFonts w:eastAsia="Wingdings" w:cs="Arial"/>
          <w:b/>
          <w:sz w:val="28"/>
          <w:szCs w:val="28"/>
        </w:rPr>
      </w:pPr>
      <w:r w:rsidRPr="00A27961">
        <w:rPr>
          <w:rFonts w:eastAsia="Wingdings" w:cs="Arial"/>
          <w:b/>
          <w:sz w:val="28"/>
          <w:szCs w:val="28"/>
        </w:rPr>
        <w:t>Structure régionale</w:t>
      </w:r>
      <w:r>
        <w:rPr>
          <w:rFonts w:eastAsia="Wingdings" w:cs="Arial"/>
          <w:b/>
          <w:sz w:val="28"/>
          <w:szCs w:val="28"/>
        </w:rPr>
        <w:t xml:space="preserve"> </w:t>
      </w:r>
      <w:r w:rsidRPr="00A27961">
        <w:rPr>
          <w:rFonts w:eastAsia="Wingdings" w:cs="Arial"/>
          <w:b/>
          <w:sz w:val="28"/>
          <w:szCs w:val="28"/>
        </w:rPr>
        <w:sym w:font="Wingdings" w:char="F06F"/>
      </w:r>
    </w:p>
    <w:p w14:paraId="0C1BB222" w14:textId="6D13B7FE" w:rsidR="000C41EE" w:rsidRDefault="000C41EE" w:rsidP="006B2349">
      <w:pPr>
        <w:jc w:val="center"/>
        <w:rPr>
          <w:rFonts w:eastAsia="Wingdings" w:cs="Arial"/>
          <w:b/>
          <w:sz w:val="28"/>
          <w:szCs w:val="28"/>
        </w:rPr>
      </w:pPr>
      <w:r>
        <w:rPr>
          <w:rFonts w:eastAsia="Wingdings" w:cs="Arial"/>
          <w:b/>
          <w:sz w:val="28"/>
          <w:szCs w:val="28"/>
        </w:rPr>
        <w:t xml:space="preserve">Conceptualisation d’un Système d’Information </w:t>
      </w:r>
      <w:r w:rsidRPr="00A27961">
        <w:rPr>
          <w:rFonts w:eastAsia="Wingdings" w:cs="Arial"/>
          <w:b/>
          <w:sz w:val="28"/>
          <w:szCs w:val="28"/>
        </w:rPr>
        <w:sym w:font="Wingdings" w:char="F06F"/>
      </w:r>
    </w:p>
    <w:p w14:paraId="53C4BD15" w14:textId="77777777" w:rsidR="00C917B9" w:rsidRDefault="00C917B9" w:rsidP="00CD2E5E">
      <w:pPr>
        <w:rPr>
          <w:rFonts w:eastAsia="Wingdings" w:cs="Arial"/>
          <w:b/>
          <w:szCs w:val="22"/>
        </w:rPr>
      </w:pPr>
    </w:p>
    <w:p w14:paraId="607AFAA1" w14:textId="77777777" w:rsidR="00CD2E5E" w:rsidRPr="00456BDA" w:rsidRDefault="00CD2E5E" w:rsidP="00CD2E5E">
      <w:pPr>
        <w:rPr>
          <w:b/>
          <w:sz w:val="24"/>
        </w:rPr>
      </w:pPr>
      <w:bookmarkStart w:id="2" w:name="_Toc494296845"/>
      <w:bookmarkStart w:id="3" w:name="_Toc494296945"/>
      <w:bookmarkEnd w:id="2"/>
      <w:bookmarkEnd w:id="3"/>
      <w:r w:rsidRPr="00456BDA">
        <w:rPr>
          <w:b/>
          <w:sz w:val="24"/>
        </w:rPr>
        <w:t>1-RENSEIGNEMENTS GENERAUX</w:t>
      </w:r>
    </w:p>
    <w:p w14:paraId="68EDE1C1" w14:textId="77777777" w:rsidR="00CD2E5E" w:rsidRDefault="00CD2E5E" w:rsidP="00CD2E5E">
      <w:pPr>
        <w:rPr>
          <w:rFonts w:eastAsia="Wingdings" w:cs="Arial"/>
          <w:szCs w:val="22"/>
        </w:rPr>
      </w:pPr>
    </w:p>
    <w:p w14:paraId="08FA9F34" w14:textId="77777777" w:rsidR="00DC142B" w:rsidRPr="00DC142B" w:rsidRDefault="00DC142B" w:rsidP="00CD2E5E">
      <w:pPr>
        <w:rPr>
          <w:rFonts w:eastAsia="Wingdings" w:cs="Arial"/>
          <w:szCs w:val="22"/>
          <w:u w:val="single"/>
        </w:rPr>
      </w:pPr>
      <w:r w:rsidRPr="00DC142B">
        <w:rPr>
          <w:rFonts w:eastAsia="Wingdings" w:cs="Arial"/>
          <w:szCs w:val="22"/>
          <w:u w:val="single"/>
        </w:rPr>
        <w:t>TITRE DU PROJET </w:t>
      </w:r>
      <w:r w:rsidRPr="00DC142B">
        <w:rPr>
          <w:rFonts w:eastAsia="Wingdings" w:cs="Arial"/>
          <w:szCs w:val="22"/>
        </w:rPr>
        <w:t>:…………………………………………………………………………………..</w:t>
      </w:r>
    </w:p>
    <w:p w14:paraId="11BA4B8F" w14:textId="77777777" w:rsidR="00DC142B" w:rsidRDefault="00DC142B" w:rsidP="00CD2E5E">
      <w:pPr>
        <w:rPr>
          <w:rFonts w:eastAsia="Wingdings" w:cs="Arial"/>
          <w:szCs w:val="22"/>
        </w:rPr>
      </w:pPr>
    </w:p>
    <w:p w14:paraId="32F1733C" w14:textId="77777777" w:rsidR="00CD2E5E" w:rsidRPr="00456BDA" w:rsidRDefault="00CD2E5E" w:rsidP="00CD2E5E">
      <w:pPr>
        <w:rPr>
          <w:rFonts w:eastAsia="Wingdings" w:cs="Arial"/>
          <w:szCs w:val="22"/>
          <w:u w:val="single"/>
        </w:rPr>
      </w:pPr>
      <w:r w:rsidRPr="00456BDA">
        <w:rPr>
          <w:rFonts w:eastAsia="Wingdings" w:cs="Arial"/>
          <w:szCs w:val="22"/>
          <w:u w:val="single"/>
        </w:rPr>
        <w:t>DEMANDEUR :</w:t>
      </w:r>
    </w:p>
    <w:p w14:paraId="73DE86CE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p w14:paraId="3AE68E03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Nom de l’organisme :</w:t>
      </w:r>
      <w:r>
        <w:rPr>
          <w:rFonts w:eastAsia="Wingdings" w:cs="Arial"/>
          <w:szCs w:val="22"/>
        </w:rPr>
        <w:tab/>
      </w:r>
    </w:p>
    <w:p w14:paraId="39E2E8A0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N° SIRET :…………………………………………………..</w:t>
      </w:r>
    </w:p>
    <w:p w14:paraId="51030C4E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Adresse postale :</w:t>
      </w:r>
      <w:r>
        <w:rPr>
          <w:rFonts w:eastAsia="Wingdings" w:cs="Arial"/>
          <w:szCs w:val="22"/>
        </w:rPr>
        <w:tab/>
      </w:r>
    </w:p>
    <w:p w14:paraId="7CFBDF6E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Code Postal – Ville :</w:t>
      </w:r>
      <w:r>
        <w:rPr>
          <w:rFonts w:eastAsia="Wingdings" w:cs="Arial"/>
          <w:szCs w:val="22"/>
        </w:rPr>
        <w:tab/>
      </w:r>
    </w:p>
    <w:p w14:paraId="65B769A8" w14:textId="77777777" w:rsidR="00CD2E5E" w:rsidRDefault="00CD2E5E" w:rsidP="00CD2E5E">
      <w:pPr>
        <w:rPr>
          <w:rFonts w:eastAsia="Wingdings" w:cs="Arial"/>
          <w:szCs w:val="22"/>
        </w:rPr>
      </w:pPr>
    </w:p>
    <w:p w14:paraId="485D450C" w14:textId="77777777" w:rsidR="00CD2E5E" w:rsidRPr="00456BDA" w:rsidRDefault="00CD2E5E" w:rsidP="00CD2E5E">
      <w:pPr>
        <w:rPr>
          <w:rFonts w:eastAsia="Wingdings" w:cs="Arial"/>
          <w:szCs w:val="22"/>
          <w:u w:val="single"/>
        </w:rPr>
      </w:pPr>
      <w:r w:rsidRPr="00456BDA">
        <w:rPr>
          <w:rFonts w:eastAsia="Wingdings" w:cs="Arial"/>
          <w:szCs w:val="22"/>
          <w:u w:val="single"/>
        </w:rPr>
        <w:t>RESPONSABLES DU PROJET:</w:t>
      </w:r>
    </w:p>
    <w:p w14:paraId="3D2EB03B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tbl>
      <w:tblPr>
        <w:tblStyle w:val="Grilledutableau"/>
        <w:tblW w:w="10787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618"/>
        <w:gridCol w:w="2957"/>
        <w:gridCol w:w="3129"/>
        <w:gridCol w:w="3083"/>
      </w:tblGrid>
      <w:tr w:rsidR="00456BDA" w14:paraId="7AAB94CA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432B9D3A" w14:textId="77777777" w:rsidR="00456BDA" w:rsidRDefault="00456BDA" w:rsidP="00094935">
            <w:pPr>
              <w:jc w:val="center"/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2957" w:type="dxa"/>
          </w:tcPr>
          <w:p w14:paraId="7B3B9315" w14:textId="77777777" w:rsidR="00456BDA" w:rsidRPr="00456BDA" w:rsidRDefault="00456BDA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>
              <w:rPr>
                <w:rFonts w:eastAsia="Wingdings" w:cs="Arial"/>
                <w:b/>
                <w:szCs w:val="22"/>
              </w:rPr>
              <w:t>Président</w:t>
            </w: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378684BD" w14:textId="77777777" w:rsidR="00456BDA" w:rsidRPr="00456BDA" w:rsidRDefault="00456BDA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>
              <w:rPr>
                <w:rFonts w:eastAsia="Wingdings" w:cs="Arial"/>
                <w:b/>
                <w:szCs w:val="22"/>
              </w:rPr>
              <w:t>Directeur général</w:t>
            </w:r>
          </w:p>
        </w:tc>
        <w:tc>
          <w:tcPr>
            <w:tcW w:w="3083" w:type="dxa"/>
          </w:tcPr>
          <w:p w14:paraId="3E9F2718" w14:textId="77777777" w:rsidR="00456BDA" w:rsidRPr="00456BDA" w:rsidRDefault="00456BDA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 w:rsidRPr="00456BDA">
              <w:rPr>
                <w:rFonts w:eastAsia="Wingdings" w:cs="Arial"/>
                <w:b/>
                <w:szCs w:val="22"/>
              </w:rPr>
              <w:t>Responsable administratif et financier</w:t>
            </w:r>
          </w:p>
        </w:tc>
      </w:tr>
      <w:tr w:rsidR="00456BDA" w14:paraId="48B3928A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2377F7C1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  <w:r>
              <w:rPr>
                <w:rFonts w:eastAsia="Wingdings" w:cs="Arial"/>
                <w:szCs w:val="22"/>
              </w:rPr>
              <w:t>Nom, Prénom </w:t>
            </w:r>
          </w:p>
        </w:tc>
        <w:tc>
          <w:tcPr>
            <w:tcW w:w="2957" w:type="dxa"/>
          </w:tcPr>
          <w:p w14:paraId="4C687005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5D9E3F8A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1AF8752A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456BDA" w14:paraId="0762DF92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2C09A082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  <w:r>
              <w:rPr>
                <w:rFonts w:eastAsia="Wingdings" w:cs="Arial"/>
                <w:szCs w:val="22"/>
              </w:rPr>
              <w:t>Fonction</w:t>
            </w:r>
          </w:p>
        </w:tc>
        <w:tc>
          <w:tcPr>
            <w:tcW w:w="2957" w:type="dxa"/>
          </w:tcPr>
          <w:p w14:paraId="085F760B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51403D2A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287764CD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456BDA" w14:paraId="29C0D161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7727A85F" w14:textId="77777777" w:rsidR="00456BDA" w:rsidRDefault="00456BDA" w:rsidP="00094935">
            <w:pPr>
              <w:rPr>
                <w:rFonts w:eastAsia="Wingdings" w:cs="Arial"/>
                <w:szCs w:val="22"/>
              </w:rPr>
            </w:pPr>
            <w:r>
              <w:rPr>
                <w:rFonts w:eastAsia="Wingdings" w:cs="Arial"/>
                <w:szCs w:val="22"/>
              </w:rPr>
              <w:t>Téléphone</w:t>
            </w:r>
          </w:p>
        </w:tc>
        <w:tc>
          <w:tcPr>
            <w:tcW w:w="2957" w:type="dxa"/>
          </w:tcPr>
          <w:p w14:paraId="47733787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2A2608FE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1033AEAD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456BDA" w14:paraId="37541418" w14:textId="77777777" w:rsidTr="00456BDA">
        <w:tc>
          <w:tcPr>
            <w:tcW w:w="1618" w:type="dxa"/>
            <w:shd w:val="clear" w:color="auto" w:fill="auto"/>
            <w:tcMar>
              <w:left w:w="83" w:type="dxa"/>
            </w:tcMar>
          </w:tcPr>
          <w:p w14:paraId="652D485C" w14:textId="77777777" w:rsidR="00456BDA" w:rsidRDefault="00456BDA" w:rsidP="00094935">
            <w:pPr>
              <w:rPr>
                <w:rFonts w:eastAsia="Wingdings" w:cs="Arial"/>
                <w:szCs w:val="22"/>
              </w:rPr>
            </w:pPr>
            <w:r>
              <w:rPr>
                <w:rFonts w:eastAsia="Wingdings" w:cs="Arial"/>
                <w:szCs w:val="22"/>
              </w:rPr>
              <w:t>E-mail </w:t>
            </w:r>
          </w:p>
        </w:tc>
        <w:tc>
          <w:tcPr>
            <w:tcW w:w="2957" w:type="dxa"/>
          </w:tcPr>
          <w:p w14:paraId="153DCE43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129" w:type="dxa"/>
            <w:shd w:val="clear" w:color="auto" w:fill="auto"/>
            <w:tcMar>
              <w:left w:w="83" w:type="dxa"/>
            </w:tcMar>
          </w:tcPr>
          <w:p w14:paraId="7F1E95D6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083" w:type="dxa"/>
          </w:tcPr>
          <w:p w14:paraId="5367271B" w14:textId="77777777" w:rsidR="00456BDA" w:rsidRDefault="00456BDA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</w:tbl>
    <w:p w14:paraId="2F93BC07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p w14:paraId="51A1342E" w14:textId="77777777" w:rsidR="00CD2E5E" w:rsidRDefault="00CD2E5E" w:rsidP="00CD2E5E">
      <w:pPr>
        <w:rPr>
          <w:rFonts w:eastAsia="Wingdings" w:cs="Arial"/>
          <w:b/>
          <w:bCs/>
          <w:szCs w:val="22"/>
        </w:rPr>
      </w:pPr>
    </w:p>
    <w:p w14:paraId="305BA82C" w14:textId="77777777" w:rsidR="00DC142B" w:rsidRPr="00456BDA" w:rsidRDefault="00DC142B" w:rsidP="00DC142B">
      <w:pPr>
        <w:rPr>
          <w:rFonts w:eastAsia="Wingdings" w:cs="Arial"/>
          <w:szCs w:val="22"/>
          <w:u w:val="single"/>
        </w:rPr>
      </w:pPr>
      <w:r>
        <w:rPr>
          <w:rFonts w:eastAsia="Wingdings" w:cs="Arial"/>
          <w:szCs w:val="22"/>
          <w:u w:val="single"/>
        </w:rPr>
        <w:t>RENSEIGNEMENTS CONCERNANT LA STRUCTURE</w:t>
      </w:r>
    </w:p>
    <w:p w14:paraId="474F6332" w14:textId="77777777" w:rsidR="00CD2E5E" w:rsidRDefault="00CD2E5E" w:rsidP="00CD2E5E">
      <w:pPr>
        <w:rPr>
          <w:rFonts w:eastAsia="Wingdings" w:cs="Arial"/>
          <w:b/>
          <w:bCs/>
          <w:szCs w:val="22"/>
        </w:rPr>
      </w:pPr>
    </w:p>
    <w:p w14:paraId="4E428323" w14:textId="77777777" w:rsidR="00DC142B" w:rsidRPr="00DC142B" w:rsidRDefault="00DC142B" w:rsidP="00DC142B">
      <w:pPr>
        <w:pStyle w:val="Paragraphedeliste"/>
        <w:numPr>
          <w:ilvl w:val="0"/>
          <w:numId w:val="8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 w:rsidRPr="00DC142B">
        <w:rPr>
          <w:rFonts w:eastAsia="Wingdings" w:cs="Arial"/>
          <w:color w:val="000000"/>
          <w:szCs w:val="22"/>
        </w:rPr>
        <w:t>Nombre de salariés :</w:t>
      </w:r>
    </w:p>
    <w:p w14:paraId="68ADAA15" w14:textId="4B804C81" w:rsidR="00DC142B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Titulaires :</w:t>
      </w:r>
      <w:r w:rsidR="00052EB6">
        <w:rPr>
          <w:rFonts w:eastAsia="Wingdings" w:cs="Arial"/>
          <w:color w:val="000000"/>
          <w:szCs w:val="22"/>
        </w:rPr>
        <w:t>…………………………………</w:t>
      </w:r>
    </w:p>
    <w:p w14:paraId="6962D5B2" w14:textId="3F4338C8" w:rsidR="00DC142B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vacataires et CDD :</w:t>
      </w:r>
      <w:r w:rsidR="00052EB6">
        <w:rPr>
          <w:rFonts w:eastAsia="Wingdings" w:cs="Arial"/>
          <w:color w:val="000000"/>
          <w:szCs w:val="22"/>
        </w:rPr>
        <w:t>………………………</w:t>
      </w:r>
    </w:p>
    <w:p w14:paraId="2A004641" w14:textId="77777777" w:rsidR="00052EB6" w:rsidRDefault="00052EB6" w:rsidP="00052EB6">
      <w:pPr>
        <w:pStyle w:val="Paragraphedeliste"/>
        <w:tabs>
          <w:tab w:val="left" w:leader="dot" w:pos="9072"/>
        </w:tabs>
        <w:ind w:left="1068"/>
        <w:rPr>
          <w:rFonts w:eastAsia="Wingdings" w:cs="Arial"/>
          <w:color w:val="000000"/>
          <w:szCs w:val="22"/>
        </w:rPr>
      </w:pPr>
    </w:p>
    <w:p w14:paraId="0FAD075A" w14:textId="0C86CA01" w:rsidR="00DC142B" w:rsidRPr="00052EB6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052EB6">
        <w:rPr>
          <w:rFonts w:eastAsia="Wingdings" w:cs="Arial"/>
          <w:b/>
          <w:color w:val="000000"/>
          <w:szCs w:val="22"/>
        </w:rPr>
        <w:t>Nombre total d’ETP</w:t>
      </w:r>
      <w:r w:rsidR="00052EB6" w:rsidRPr="00052EB6">
        <w:rPr>
          <w:rFonts w:eastAsia="Wingdings" w:cs="Arial"/>
          <w:b/>
          <w:color w:val="000000"/>
          <w:szCs w:val="22"/>
        </w:rPr>
        <w:t> :……………………..</w:t>
      </w:r>
    </w:p>
    <w:p w14:paraId="7BFFBA91" w14:textId="77777777" w:rsidR="00CD2E5E" w:rsidRDefault="00CD2E5E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2472D854" w14:textId="77777777" w:rsidR="006B2349" w:rsidRPr="004B096E" w:rsidRDefault="006B2349" w:rsidP="006B2349">
      <w:pPr>
        <w:tabs>
          <w:tab w:val="left" w:leader="dot" w:pos="9072"/>
        </w:tabs>
        <w:rPr>
          <w:rFonts w:eastAsia="Wingdings" w:cs="Arial"/>
          <w:b/>
          <w:color w:val="000000"/>
          <w:szCs w:val="22"/>
          <w:u w:val="single"/>
        </w:rPr>
      </w:pPr>
      <w:r w:rsidRPr="004B096E">
        <w:rPr>
          <w:rFonts w:eastAsia="Wingdings" w:cs="Arial"/>
          <w:b/>
          <w:color w:val="000000"/>
          <w:szCs w:val="22"/>
          <w:u w:val="single"/>
        </w:rPr>
        <w:t>EN CAS DE PORTAGE NATIONAL :</w:t>
      </w:r>
    </w:p>
    <w:p w14:paraId="64E1CBCE" w14:textId="77777777" w:rsidR="006B2349" w:rsidRDefault="006B2349" w:rsidP="006B2349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45548E01" w14:textId="77777777" w:rsidR="006B2349" w:rsidRDefault="006B2349" w:rsidP="006B2349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Liste des régions impliquées :</w:t>
      </w:r>
    </w:p>
    <w:p w14:paraId="57D892FB" w14:textId="77777777" w:rsidR="006B2349" w:rsidRDefault="006B2349" w:rsidP="006B2349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071"/>
        <w:gridCol w:w="4104"/>
      </w:tblGrid>
      <w:tr w:rsidR="006B2349" w:rsidRPr="00A27961" w14:paraId="2011AE49" w14:textId="77777777" w:rsidTr="00542E67">
        <w:tc>
          <w:tcPr>
            <w:tcW w:w="3587" w:type="dxa"/>
          </w:tcPr>
          <w:p w14:paraId="2A8B8020" w14:textId="77777777" w:rsidR="006B2349" w:rsidRPr="00A27961" w:rsidRDefault="006B2349" w:rsidP="00542E67">
            <w:pPr>
              <w:tabs>
                <w:tab w:val="left" w:leader="dot" w:pos="9072"/>
              </w:tabs>
              <w:jc w:val="center"/>
              <w:rPr>
                <w:rFonts w:eastAsia="Wingdings" w:cs="Arial"/>
                <w:b/>
                <w:color w:val="000000"/>
                <w:szCs w:val="22"/>
              </w:rPr>
            </w:pPr>
            <w:r w:rsidRPr="00A27961">
              <w:rPr>
                <w:rFonts w:eastAsia="Wingdings" w:cs="Arial"/>
                <w:b/>
                <w:color w:val="000000"/>
                <w:szCs w:val="22"/>
              </w:rPr>
              <w:t>Région concernée</w:t>
            </w:r>
          </w:p>
        </w:tc>
        <w:tc>
          <w:tcPr>
            <w:tcW w:w="3071" w:type="dxa"/>
          </w:tcPr>
          <w:p w14:paraId="44BF1667" w14:textId="77777777" w:rsidR="006B2349" w:rsidRPr="00A27961" w:rsidRDefault="006B2349" w:rsidP="00542E67">
            <w:pPr>
              <w:tabs>
                <w:tab w:val="left" w:leader="dot" w:pos="9072"/>
              </w:tabs>
              <w:jc w:val="center"/>
              <w:rPr>
                <w:rFonts w:eastAsia="Wingdings" w:cs="Arial"/>
                <w:b/>
                <w:color w:val="000000"/>
                <w:szCs w:val="22"/>
              </w:rPr>
            </w:pPr>
            <w:r w:rsidRPr="00A27961">
              <w:rPr>
                <w:rFonts w:eastAsia="Wingdings" w:cs="Arial"/>
                <w:b/>
                <w:color w:val="000000"/>
                <w:szCs w:val="22"/>
              </w:rPr>
              <w:t>Nom de la structure</w:t>
            </w:r>
          </w:p>
        </w:tc>
        <w:tc>
          <w:tcPr>
            <w:tcW w:w="4104" w:type="dxa"/>
          </w:tcPr>
          <w:p w14:paraId="71CB51E5" w14:textId="77777777" w:rsidR="006B2349" w:rsidRPr="00A27961" w:rsidRDefault="006B2349" w:rsidP="00542E67">
            <w:pPr>
              <w:tabs>
                <w:tab w:val="left" w:leader="dot" w:pos="9072"/>
              </w:tabs>
              <w:jc w:val="center"/>
              <w:rPr>
                <w:rFonts w:eastAsia="Wingdings" w:cs="Arial"/>
                <w:b/>
                <w:color w:val="000000"/>
                <w:szCs w:val="22"/>
              </w:rPr>
            </w:pPr>
            <w:r w:rsidRPr="00A27961">
              <w:rPr>
                <w:rFonts w:eastAsia="Wingdings" w:cs="Arial"/>
                <w:b/>
                <w:color w:val="000000"/>
                <w:szCs w:val="22"/>
              </w:rPr>
              <w:t>Montant prévisionnel de la dépense</w:t>
            </w:r>
          </w:p>
        </w:tc>
      </w:tr>
      <w:tr w:rsidR="006B2349" w14:paraId="587681D2" w14:textId="77777777" w:rsidTr="00542E67">
        <w:tc>
          <w:tcPr>
            <w:tcW w:w="3587" w:type="dxa"/>
          </w:tcPr>
          <w:p w14:paraId="6157F62B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068BACB0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376C7FFB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6B2349" w14:paraId="07F0BB6A" w14:textId="77777777" w:rsidTr="00542E67">
        <w:tc>
          <w:tcPr>
            <w:tcW w:w="3587" w:type="dxa"/>
          </w:tcPr>
          <w:p w14:paraId="555F339F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404C4EE7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4A7BBC39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6B2349" w14:paraId="2B76C180" w14:textId="77777777" w:rsidTr="00542E67">
        <w:tc>
          <w:tcPr>
            <w:tcW w:w="3587" w:type="dxa"/>
          </w:tcPr>
          <w:p w14:paraId="395289C8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2E7C80F1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796B7BBC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6B2349" w14:paraId="22AA1529" w14:textId="77777777" w:rsidTr="00542E67">
        <w:tc>
          <w:tcPr>
            <w:tcW w:w="3587" w:type="dxa"/>
          </w:tcPr>
          <w:p w14:paraId="05EA1C0D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3071" w:type="dxa"/>
          </w:tcPr>
          <w:p w14:paraId="0142DC51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  <w:tc>
          <w:tcPr>
            <w:tcW w:w="4104" w:type="dxa"/>
          </w:tcPr>
          <w:p w14:paraId="7D0ACEBD" w14:textId="77777777" w:rsidR="006B2349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color w:val="000000"/>
                <w:szCs w:val="22"/>
              </w:rPr>
            </w:pPr>
          </w:p>
        </w:tc>
      </w:tr>
      <w:tr w:rsidR="006B2349" w:rsidRPr="00803A73" w14:paraId="7088FDC0" w14:textId="77777777" w:rsidTr="00542E67">
        <w:tc>
          <w:tcPr>
            <w:tcW w:w="6658" w:type="dxa"/>
            <w:gridSpan w:val="2"/>
          </w:tcPr>
          <w:p w14:paraId="71FA8582" w14:textId="77777777" w:rsidR="006B2349" w:rsidRPr="00803A73" w:rsidRDefault="006B2349" w:rsidP="00542E67">
            <w:pPr>
              <w:tabs>
                <w:tab w:val="left" w:leader="dot" w:pos="9072"/>
              </w:tabs>
              <w:jc w:val="right"/>
              <w:rPr>
                <w:rFonts w:eastAsia="Wingdings" w:cs="Arial"/>
                <w:b/>
                <w:color w:val="000000"/>
                <w:szCs w:val="22"/>
              </w:rPr>
            </w:pPr>
            <w:r w:rsidRPr="00803A73">
              <w:rPr>
                <w:rFonts w:eastAsia="Wingdings" w:cs="Arial"/>
                <w:b/>
                <w:color w:val="000000"/>
                <w:szCs w:val="22"/>
              </w:rPr>
              <w:t>TOTAL</w:t>
            </w:r>
          </w:p>
        </w:tc>
        <w:tc>
          <w:tcPr>
            <w:tcW w:w="4104" w:type="dxa"/>
          </w:tcPr>
          <w:p w14:paraId="32E0AE3C" w14:textId="77777777" w:rsidR="006B2349" w:rsidRPr="00803A73" w:rsidRDefault="006B2349" w:rsidP="00542E67">
            <w:pPr>
              <w:tabs>
                <w:tab w:val="left" w:leader="dot" w:pos="9072"/>
              </w:tabs>
              <w:rPr>
                <w:rFonts w:eastAsia="Wingdings" w:cs="Arial"/>
                <w:b/>
                <w:color w:val="000000"/>
                <w:szCs w:val="22"/>
              </w:rPr>
            </w:pPr>
          </w:p>
        </w:tc>
      </w:tr>
    </w:tbl>
    <w:p w14:paraId="1CA559B1" w14:textId="77777777" w:rsidR="00CD2E5E" w:rsidRPr="00DC142B" w:rsidRDefault="00DC142B" w:rsidP="00CD2E5E">
      <w:pPr>
        <w:rPr>
          <w:b/>
          <w:sz w:val="24"/>
        </w:rPr>
      </w:pPr>
      <w:bookmarkStart w:id="4" w:name="_Toc494296847"/>
      <w:bookmarkStart w:id="5" w:name="_Toc494296947"/>
      <w:bookmarkEnd w:id="4"/>
      <w:bookmarkEnd w:id="5"/>
      <w:r w:rsidRPr="00DC142B">
        <w:rPr>
          <w:b/>
          <w:sz w:val="24"/>
        </w:rPr>
        <w:lastRenderedPageBreak/>
        <w:t>2</w:t>
      </w:r>
      <w:r w:rsidR="00CD2E5E" w:rsidRPr="00DC142B">
        <w:rPr>
          <w:b/>
          <w:sz w:val="24"/>
        </w:rPr>
        <w:t>-SUBVENTION DEMANDEE</w:t>
      </w:r>
    </w:p>
    <w:p w14:paraId="0E6EAF73" w14:textId="77777777" w:rsidR="00456BDA" w:rsidRDefault="00456BDA" w:rsidP="00CD2E5E">
      <w:pPr>
        <w:rPr>
          <w:rFonts w:eastAsia="Wingdings" w:cs="Arial"/>
          <w:szCs w:val="22"/>
        </w:rPr>
      </w:pPr>
    </w:p>
    <w:p w14:paraId="474D8194" w14:textId="77777777" w:rsidR="00456BDA" w:rsidRPr="00456BDA" w:rsidRDefault="00456BDA" w:rsidP="00CD2E5E">
      <w:pPr>
        <w:rPr>
          <w:rFonts w:eastAsia="Wingdings" w:cs="Arial"/>
          <w:sz w:val="22"/>
          <w:szCs w:val="22"/>
        </w:rPr>
      </w:pPr>
      <w:r w:rsidRPr="00456BDA">
        <w:rPr>
          <w:rFonts w:eastAsia="Wingdings" w:cs="Arial"/>
          <w:sz w:val="22"/>
          <w:szCs w:val="22"/>
        </w:rPr>
        <w:t>Coût du projet déposé :</w:t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 w:rsidRPr="00456BDA">
        <w:rPr>
          <w:rFonts w:eastAsia="Wingdings" w:cs="Arial"/>
          <w:sz w:val="22"/>
          <w:szCs w:val="22"/>
        </w:rPr>
        <w:t>…………………………</w:t>
      </w:r>
      <w:proofErr w:type="gramStart"/>
      <w:r w:rsidRPr="00456BDA">
        <w:rPr>
          <w:rFonts w:eastAsia="Wingdings" w:cs="Arial"/>
          <w:sz w:val="22"/>
          <w:szCs w:val="22"/>
        </w:rPr>
        <w:t>.€</w:t>
      </w:r>
      <w:proofErr w:type="gramEnd"/>
    </w:p>
    <w:p w14:paraId="0370EA74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Montant du financement demandé dans le cadre du PSN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>……………………</w:t>
      </w:r>
      <w:r>
        <w:rPr>
          <w:rFonts w:eastAsia="Wingdings" w:cs="Arial"/>
          <w:szCs w:val="20"/>
        </w:rPr>
        <w:t>…</w:t>
      </w:r>
      <w:r w:rsidRPr="00456BDA">
        <w:rPr>
          <w:rFonts w:eastAsia="Wingdings" w:cs="Arial"/>
          <w:szCs w:val="20"/>
        </w:rPr>
        <w:t>……€</w:t>
      </w:r>
    </w:p>
    <w:p w14:paraId="1DDF15E5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Dont part européenne sur crédits FEAGA (50% des dépenses)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 xml:space="preserve"> ……………………</w:t>
      </w:r>
      <w:r>
        <w:rPr>
          <w:rFonts w:eastAsia="Wingdings" w:cs="Arial"/>
          <w:szCs w:val="20"/>
        </w:rPr>
        <w:t>…….</w:t>
      </w:r>
      <w:r w:rsidRPr="00456BDA">
        <w:rPr>
          <w:rFonts w:eastAsia="Wingdings" w:cs="Arial"/>
          <w:szCs w:val="20"/>
        </w:rPr>
        <w:t>..€</w:t>
      </w:r>
    </w:p>
    <w:p w14:paraId="1257BD0C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Dont crédits nationaux (50% des dépenses)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 xml:space="preserve"> </w:t>
      </w:r>
      <w:proofErr w:type="gramStart"/>
      <w:r w:rsidRPr="00456BDA">
        <w:rPr>
          <w:rFonts w:eastAsia="Wingdings" w:cs="Arial"/>
          <w:szCs w:val="20"/>
        </w:rPr>
        <w:t>………………</w:t>
      </w:r>
      <w:r>
        <w:rPr>
          <w:rFonts w:eastAsia="Wingdings" w:cs="Arial"/>
          <w:szCs w:val="20"/>
        </w:rPr>
        <w:t>….</w:t>
      </w:r>
      <w:r w:rsidRPr="00456BDA">
        <w:rPr>
          <w:rFonts w:eastAsia="Wingdings" w:cs="Arial"/>
          <w:szCs w:val="20"/>
        </w:rPr>
        <w:t>………..€</w:t>
      </w:r>
      <w:proofErr w:type="gramEnd"/>
    </w:p>
    <w:p w14:paraId="41085F64" w14:textId="77777777" w:rsidR="00456BDA" w:rsidRDefault="00456BDA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Wingdings" w:cs="Arial"/>
          <w:b/>
          <w:bCs/>
          <w:szCs w:val="22"/>
        </w:rPr>
      </w:pPr>
    </w:p>
    <w:p w14:paraId="69CEE82E" w14:textId="77777777" w:rsidR="006B2349" w:rsidRDefault="006B2349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Wingdings" w:cs="Arial"/>
          <w:b/>
          <w:bCs/>
          <w:szCs w:val="22"/>
        </w:rPr>
      </w:pPr>
    </w:p>
    <w:p w14:paraId="79405917" w14:textId="77777777" w:rsidR="00CD2E5E" w:rsidRPr="00456BDA" w:rsidRDefault="00CD2E5E" w:rsidP="00CD2E5E">
      <w:pPr>
        <w:rPr>
          <w:b/>
          <w:sz w:val="24"/>
        </w:rPr>
      </w:pPr>
      <w:bookmarkStart w:id="6" w:name="_Toc494296848"/>
      <w:bookmarkStart w:id="7" w:name="_Toc494296948"/>
      <w:bookmarkEnd w:id="6"/>
      <w:bookmarkEnd w:id="7"/>
      <w:r w:rsidRPr="00456BDA">
        <w:rPr>
          <w:b/>
          <w:sz w:val="24"/>
        </w:rPr>
        <w:t>4-RENSEIGNEMENTS CONCERNANT LE PROJET</w:t>
      </w:r>
    </w:p>
    <w:p w14:paraId="34A6B86C" w14:textId="77777777" w:rsidR="00CD2E5E" w:rsidRDefault="00CD2E5E" w:rsidP="00CD2E5E">
      <w:pPr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Thématiques concernées :</w:t>
      </w:r>
    </w:p>
    <w:p w14:paraId="7AFDE4D1" w14:textId="77777777" w:rsidR="00CD2E5E" w:rsidRDefault="00CD2E5E" w:rsidP="00CD2E5E">
      <w:pPr>
        <w:rPr>
          <w:rFonts w:eastAsia="Wingdings" w:cs="Arial"/>
          <w:szCs w:val="22"/>
        </w:rPr>
      </w:pPr>
    </w:p>
    <w:tbl>
      <w:tblPr>
        <w:tblW w:w="11135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8725"/>
        <w:gridCol w:w="2410"/>
      </w:tblGrid>
      <w:tr w:rsidR="00CD2E5E" w14:paraId="208A2330" w14:textId="77777777" w:rsidTr="00456BDA">
        <w:trPr>
          <w:trHeight w:val="738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7940211B" w14:textId="77777777" w:rsidR="00CD2E5E" w:rsidRDefault="00CD2E5E" w:rsidP="00094935">
            <w:pPr>
              <w:jc w:val="center"/>
            </w:pPr>
            <w:r>
              <w:rPr>
                <w:rFonts w:eastAsia="Wingdings" w:cs="Arial"/>
                <w:b/>
                <w:szCs w:val="22"/>
              </w:rPr>
              <w:t>Thématiques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2C42FA54" w14:textId="77777777" w:rsidR="00CD2E5E" w:rsidRDefault="00CD2E5E" w:rsidP="00094935">
            <w:pPr>
              <w:jc w:val="center"/>
            </w:pPr>
            <w:r>
              <w:rPr>
                <w:rFonts w:eastAsia="Wingdings" w:cs="Arial"/>
                <w:b/>
                <w:szCs w:val="22"/>
              </w:rPr>
              <w:t>Le programme comprend ces thématiques OUI/NON</w:t>
            </w:r>
          </w:p>
        </w:tc>
      </w:tr>
      <w:tr w:rsidR="00CD2E5E" w:rsidRPr="002A20CF" w14:paraId="15BB45F1" w14:textId="77777777" w:rsidTr="00456BDA">
        <w:trPr>
          <w:trHeight w:val="738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98FDB08" w14:textId="11B6E593" w:rsidR="00CD2E5E" w:rsidRPr="002A20CF" w:rsidRDefault="000C41EE" w:rsidP="000C41EE">
            <w:pP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Animation et coordination nationale de l’OMAA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D2BD77" w14:textId="77777777" w:rsidR="00CD2E5E" w:rsidRPr="002A20CF" w:rsidRDefault="00CD2E5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2A20CF" w:rsidRPr="002A20CF" w14:paraId="1EB4526A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72C26F" w14:textId="7F0E1E98" w:rsidR="002A20CF" w:rsidRPr="002A20CF" w:rsidRDefault="000C41EE" w:rsidP="002A20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Conceptualiser et suivre le développement d’un système d’information permettant d’analyser les données, de réaliser des synthèses et de valoriser les résultats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E99D604" w14:textId="77777777" w:rsidR="002A20CF" w:rsidRPr="002A20CF" w:rsidRDefault="002A20CF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CD2E5E" w:rsidRPr="002A20CF" w14:paraId="705632E1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C76DB82" w14:textId="724907E6" w:rsidR="00CD2E5E" w:rsidRPr="002A20CF" w:rsidRDefault="000C41EE" w:rsidP="00094935">
            <w:pP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Mise en place d’un guichet unique régional de recensement des déclarations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FE378" w14:textId="77777777" w:rsidR="00CD2E5E" w:rsidRPr="002A20CF" w:rsidRDefault="00CD2E5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CD2E5E" w:rsidRPr="002A20CF" w14:paraId="426C7C7F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EADC19" w14:textId="428CA9AA" w:rsidR="00CD2E5E" w:rsidRPr="002A20CF" w:rsidRDefault="000C41EE" w:rsidP="002A20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Investigations adaptés dans les ruchers concernés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0A7663" w14:textId="77777777" w:rsidR="00CD2E5E" w:rsidRPr="002A20CF" w:rsidRDefault="00CD2E5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0C41EE" w:rsidRPr="002A20CF" w14:paraId="7C528032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37EB962" w14:textId="7268A9DA" w:rsidR="000C41EE" w:rsidRDefault="000C41EE" w:rsidP="002A20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Formation des acteurs de l’OMAA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9AAFAE" w14:textId="77777777" w:rsidR="000C41EE" w:rsidRPr="002A20CF" w:rsidRDefault="000C41E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0C41EE" w:rsidRPr="002A20CF" w14:paraId="05CF55DF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6575AF" w14:textId="612F80F3" w:rsidR="000C41EE" w:rsidRDefault="000C41EE" w:rsidP="002A20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Réalisation de diagnostics vétérinaires (prélèvements, analyses)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36070AC" w14:textId="77777777" w:rsidR="000C41EE" w:rsidRPr="002A20CF" w:rsidRDefault="000C41E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0C41EE" w:rsidRPr="002A20CF" w14:paraId="57F108AC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48606F7" w14:textId="31F7C7DC" w:rsidR="000C41EE" w:rsidRDefault="000C41EE" w:rsidP="000C41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Actions de communication et de promotion du dispositif, valorisation des données et des résultats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C5EBBA" w14:textId="77777777" w:rsidR="000C41EE" w:rsidRPr="002A20CF" w:rsidRDefault="000C41E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0C41EE" w:rsidRPr="002A20CF" w14:paraId="2DEAF59D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9034EA" w14:textId="2CDB41BB" w:rsidR="000C41EE" w:rsidRDefault="000C41EE" w:rsidP="000C41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S Mincho" w:cs="Arial"/>
                <w:szCs w:val="20"/>
                <w:lang w:eastAsia="ja-JP"/>
              </w:rPr>
            </w:pPr>
            <w:r>
              <w:rPr>
                <w:rFonts w:eastAsia="MS Mincho" w:cs="Arial"/>
                <w:szCs w:val="20"/>
                <w:lang w:eastAsia="ja-JP"/>
              </w:rPr>
              <w:t>Visites de suivi et de conseils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74ADC1D" w14:textId="77777777" w:rsidR="000C41EE" w:rsidRPr="002A20CF" w:rsidRDefault="000C41EE" w:rsidP="00094935">
            <w:pPr>
              <w:snapToGrid w:val="0"/>
              <w:rPr>
                <w:rFonts w:cs="Arial"/>
                <w:szCs w:val="20"/>
              </w:rPr>
            </w:pPr>
          </w:p>
        </w:tc>
      </w:tr>
      <w:tr w:rsidR="00052EB6" w:rsidRPr="002A20CF" w14:paraId="7508463A" w14:textId="77777777" w:rsidTr="00456BDA">
        <w:trPr>
          <w:trHeight w:val="51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1BBB144" w14:textId="5EEF84A6" w:rsidR="00052EB6" w:rsidRPr="002A20CF" w:rsidRDefault="002A20CF" w:rsidP="00094935">
            <w:pPr>
              <w:rPr>
                <w:rFonts w:eastAsia="MS Mincho" w:cs="Arial"/>
                <w:b/>
                <w:i/>
                <w:szCs w:val="22"/>
                <w:lang w:eastAsia="ja-JP"/>
              </w:rPr>
            </w:pPr>
            <w:r w:rsidRPr="002A20CF">
              <w:rPr>
                <w:rFonts w:eastAsia="MS Mincho" w:cs="Arial"/>
                <w:b/>
                <w:i/>
                <w:szCs w:val="22"/>
                <w:lang w:eastAsia="ja-JP"/>
              </w:rPr>
              <w:t>Autres thématique [A compléter]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8C2F88" w14:textId="77777777" w:rsidR="00052EB6" w:rsidRPr="002A20CF" w:rsidRDefault="00052EB6" w:rsidP="00094935">
            <w:pPr>
              <w:snapToGrid w:val="0"/>
              <w:rPr>
                <w:b/>
                <w:i/>
              </w:rPr>
            </w:pPr>
          </w:p>
        </w:tc>
      </w:tr>
    </w:tbl>
    <w:p w14:paraId="56F0E762" w14:textId="77777777" w:rsidR="00CD2E5E" w:rsidRDefault="00CD2E5E" w:rsidP="00CD2E5E">
      <w:pPr>
        <w:rPr>
          <w:rFonts w:cs="Arial"/>
          <w:szCs w:val="22"/>
        </w:rPr>
      </w:pPr>
    </w:p>
    <w:p w14:paraId="72E96CDF" w14:textId="77777777" w:rsidR="00CD2E5E" w:rsidRPr="00456BDA" w:rsidRDefault="00CD2E5E" w:rsidP="00CD2E5E">
      <w:pPr>
        <w:jc w:val="center"/>
        <w:rPr>
          <w:rFonts w:cs="Arial"/>
          <w:b/>
          <w:smallCaps/>
          <w:sz w:val="24"/>
          <w:u w:val="single"/>
        </w:rPr>
      </w:pPr>
      <w:r w:rsidRPr="00456BDA">
        <w:rPr>
          <w:rFonts w:cs="Arial"/>
          <w:b/>
          <w:smallCaps/>
          <w:sz w:val="24"/>
          <w:u w:val="single"/>
        </w:rPr>
        <w:t xml:space="preserve">Description </w:t>
      </w:r>
      <w:proofErr w:type="spellStart"/>
      <w:r w:rsidRPr="00456BDA">
        <w:rPr>
          <w:rFonts w:cs="Arial"/>
          <w:b/>
          <w:smallCaps/>
          <w:sz w:val="24"/>
          <w:u w:val="single"/>
        </w:rPr>
        <w:t>detaillée</w:t>
      </w:r>
      <w:proofErr w:type="spellEnd"/>
      <w:r w:rsidRPr="00456BDA">
        <w:rPr>
          <w:rFonts w:cs="Arial"/>
          <w:b/>
          <w:smallCaps/>
          <w:sz w:val="24"/>
          <w:u w:val="single"/>
        </w:rPr>
        <w:t xml:space="preserve"> du projet (maximum 3 pages) </w:t>
      </w:r>
    </w:p>
    <w:p w14:paraId="7814022F" w14:textId="77777777" w:rsidR="006B2349" w:rsidRPr="006B2349" w:rsidRDefault="006B2349" w:rsidP="006B2349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cs="Arial"/>
          <w:b/>
          <w:color w:val="FF0000"/>
          <w:szCs w:val="22"/>
        </w:rPr>
      </w:pPr>
      <w:r w:rsidRPr="006B2349">
        <w:rPr>
          <w:rFonts w:cs="Arial"/>
          <w:b/>
          <w:color w:val="FF0000"/>
          <w:szCs w:val="22"/>
        </w:rPr>
        <w:t>En cas de portage national, une fiche « description » par organisme régional.</w:t>
      </w:r>
    </w:p>
    <w:p w14:paraId="000291CA" w14:textId="77777777" w:rsidR="00CD2E5E" w:rsidRDefault="00CD2E5E" w:rsidP="00CD2E5E">
      <w:pPr>
        <w:rPr>
          <w:rFonts w:cs="Arial"/>
          <w:smallCaps/>
          <w:szCs w:val="22"/>
          <w:u w:val="single"/>
        </w:rPr>
      </w:pPr>
    </w:p>
    <w:p w14:paraId="7D9F9FB6" w14:textId="77777777" w:rsidR="00CD2E5E" w:rsidRPr="005A6422" w:rsidRDefault="00CD2E5E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>Situation du sujet, contexte régional</w:t>
      </w:r>
    </w:p>
    <w:p w14:paraId="6FBF0533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E375584" w14:textId="77777777" w:rsidR="00CD2E5E" w:rsidRPr="005A6422" w:rsidRDefault="00CD2E5E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>Objectifs du projet (par rapport aux besoins des apiculteurs et de la filière apicole) :</w:t>
      </w:r>
    </w:p>
    <w:p w14:paraId="7BD8504A" w14:textId="77777777" w:rsidR="005A6422" w:rsidRPr="005A6422" w:rsidRDefault="005A6422" w:rsidP="005A6422">
      <w:pPr>
        <w:pStyle w:val="Paragraphedeliste"/>
        <w:rPr>
          <w:rFonts w:cs="Arial"/>
          <w:szCs w:val="22"/>
        </w:rPr>
      </w:pPr>
    </w:p>
    <w:p w14:paraId="348D0E96" w14:textId="77777777" w:rsidR="00CD2E5E" w:rsidRDefault="00CD2E5E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Objectif technique :</w:t>
      </w:r>
    </w:p>
    <w:p w14:paraId="227552F5" w14:textId="77777777" w:rsidR="00CD2E5E" w:rsidRDefault="00CD2E5E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Objectif socio-économique :</w:t>
      </w:r>
    </w:p>
    <w:p w14:paraId="09FC38E7" w14:textId="77777777" w:rsidR="00CD2E5E" w:rsidRDefault="00CD2E5E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Objectifs stratégiques :</w:t>
      </w:r>
    </w:p>
    <w:p w14:paraId="2C1FBCBA" w14:textId="77777777" w:rsidR="005A6422" w:rsidRDefault="005A6422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47E8AEF" w14:textId="77777777" w:rsidR="002A20CF" w:rsidRDefault="002A20CF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5897F7FF" w14:textId="77777777" w:rsidR="00CD2E5E" w:rsidRDefault="005A6422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 xml:space="preserve">Actions à mettre en œuvre et, </w:t>
      </w:r>
      <w:r w:rsidRPr="002A20CF">
        <w:rPr>
          <w:rFonts w:cs="Arial"/>
          <w:b/>
          <w:szCs w:val="22"/>
          <w:u w:val="single"/>
        </w:rPr>
        <w:t>pour chaque action</w:t>
      </w:r>
      <w:r w:rsidRPr="005A6422">
        <w:rPr>
          <w:rFonts w:cs="Arial"/>
          <w:b/>
          <w:szCs w:val="22"/>
        </w:rPr>
        <w:t>, les moyens mobilisés (catégories de dépenses)</w:t>
      </w:r>
    </w:p>
    <w:p w14:paraId="5911D5F7" w14:textId="77777777" w:rsidR="005A6422" w:rsidRPr="005A6422" w:rsidRDefault="005A6422" w:rsidP="00DC142B">
      <w:pPr>
        <w:pStyle w:val="Paragraphedeliste"/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</w:p>
    <w:p w14:paraId="1C4A46E4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 xml:space="preserve">Exemple : </w:t>
      </w:r>
    </w:p>
    <w:p w14:paraId="688E4A5B" w14:textId="01E1F01A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Action = « </w:t>
      </w:r>
    </w:p>
    <w:p w14:paraId="35C7615F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Moyens mobilisés :</w:t>
      </w:r>
    </w:p>
    <w:p w14:paraId="79C315A5" w14:textId="7275652B" w:rsidR="000C41EE" w:rsidRDefault="000C41EE">
      <w:pPr>
        <w:suppressAutoHyphens w:val="0"/>
        <w:spacing w:after="160" w:line="259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4C2257D9" w14:textId="77777777" w:rsidR="00CD2E5E" w:rsidRPr="005A6422" w:rsidRDefault="005A6422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C</w:t>
      </w:r>
      <w:r w:rsidR="00CD2E5E" w:rsidRPr="005A6422">
        <w:rPr>
          <w:rFonts w:cs="Arial"/>
          <w:b/>
          <w:szCs w:val="22"/>
        </w:rPr>
        <w:t>alendrier de réalisation des actions composant le programme</w:t>
      </w:r>
      <w:r w:rsidRPr="005A6422">
        <w:rPr>
          <w:rFonts w:cs="Arial"/>
          <w:b/>
          <w:szCs w:val="22"/>
        </w:rPr>
        <w:t xml:space="preserve"> (sous la forme d’un tableau)</w:t>
      </w:r>
    </w:p>
    <w:p w14:paraId="5C90F1E1" w14:textId="77777777" w:rsid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</w:p>
    <w:p w14:paraId="3F9C1A9B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7"/>
      </w:tblGrid>
      <w:tr w:rsidR="005A6422" w:rsidRPr="005A6422" w14:paraId="12828821" w14:textId="77777777" w:rsidTr="00B12B83">
        <w:tc>
          <w:tcPr>
            <w:tcW w:w="2122" w:type="dxa"/>
          </w:tcPr>
          <w:p w14:paraId="62B58C4A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Mois de l’année</w:t>
            </w:r>
          </w:p>
        </w:tc>
        <w:tc>
          <w:tcPr>
            <w:tcW w:w="1417" w:type="dxa"/>
          </w:tcPr>
          <w:p w14:paraId="69D3E6D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1</w:t>
            </w:r>
          </w:p>
        </w:tc>
        <w:tc>
          <w:tcPr>
            <w:tcW w:w="1418" w:type="dxa"/>
          </w:tcPr>
          <w:p w14:paraId="014CD9C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2</w:t>
            </w:r>
          </w:p>
        </w:tc>
        <w:tc>
          <w:tcPr>
            <w:tcW w:w="1417" w:type="dxa"/>
          </w:tcPr>
          <w:p w14:paraId="7C4A3AF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3</w:t>
            </w:r>
          </w:p>
        </w:tc>
        <w:tc>
          <w:tcPr>
            <w:tcW w:w="1417" w:type="dxa"/>
          </w:tcPr>
          <w:p w14:paraId="46C519FB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Etc…</w:t>
            </w:r>
          </w:p>
        </w:tc>
      </w:tr>
      <w:tr w:rsidR="005A6422" w:rsidRPr="005A6422" w14:paraId="133E8CF4" w14:textId="77777777" w:rsidTr="00B12B83">
        <w:tc>
          <w:tcPr>
            <w:tcW w:w="2122" w:type="dxa"/>
          </w:tcPr>
          <w:p w14:paraId="34AD1A94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Janvier</w:t>
            </w:r>
          </w:p>
        </w:tc>
        <w:tc>
          <w:tcPr>
            <w:tcW w:w="1417" w:type="dxa"/>
          </w:tcPr>
          <w:p w14:paraId="6FE16945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35905D2D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7E534A68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5C5A676C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5C040161" w14:textId="77777777" w:rsidTr="00B12B83">
        <w:tc>
          <w:tcPr>
            <w:tcW w:w="2122" w:type="dxa"/>
          </w:tcPr>
          <w:p w14:paraId="61B223A3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Février</w:t>
            </w:r>
          </w:p>
        </w:tc>
        <w:tc>
          <w:tcPr>
            <w:tcW w:w="1417" w:type="dxa"/>
          </w:tcPr>
          <w:p w14:paraId="0A0E0A7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57B55B4A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637C05B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27F4238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66B33340" w14:textId="77777777" w:rsidTr="00B12B83">
        <w:tc>
          <w:tcPr>
            <w:tcW w:w="2122" w:type="dxa"/>
          </w:tcPr>
          <w:p w14:paraId="20B5D27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Mars</w:t>
            </w:r>
          </w:p>
        </w:tc>
        <w:tc>
          <w:tcPr>
            <w:tcW w:w="1417" w:type="dxa"/>
          </w:tcPr>
          <w:p w14:paraId="7A56D14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6FA677C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604E5DD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3972083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3CC31D3C" w14:textId="77777777" w:rsidTr="00B12B83">
        <w:tc>
          <w:tcPr>
            <w:tcW w:w="2122" w:type="dxa"/>
          </w:tcPr>
          <w:p w14:paraId="03C1FA5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Avril</w:t>
            </w:r>
          </w:p>
        </w:tc>
        <w:tc>
          <w:tcPr>
            <w:tcW w:w="1417" w:type="dxa"/>
          </w:tcPr>
          <w:p w14:paraId="43AD9826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75B2BAA6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64AF722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39BA57B2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72805509" w14:textId="77777777" w:rsidTr="00B12B83">
        <w:tc>
          <w:tcPr>
            <w:tcW w:w="2122" w:type="dxa"/>
          </w:tcPr>
          <w:p w14:paraId="24454AE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Mai</w:t>
            </w:r>
          </w:p>
        </w:tc>
        <w:tc>
          <w:tcPr>
            <w:tcW w:w="1417" w:type="dxa"/>
          </w:tcPr>
          <w:p w14:paraId="11578465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8" w:type="dxa"/>
          </w:tcPr>
          <w:p w14:paraId="657ECF8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4CED9BFB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5285CFC3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049BED46" w14:textId="77777777" w:rsidTr="00B12B83">
        <w:tc>
          <w:tcPr>
            <w:tcW w:w="2122" w:type="dxa"/>
          </w:tcPr>
          <w:p w14:paraId="404B3B5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proofErr w:type="spellStart"/>
            <w:r w:rsidRPr="005A6422">
              <w:rPr>
                <w:rFonts w:cs="Arial"/>
                <w:b/>
                <w:i/>
                <w:szCs w:val="22"/>
              </w:rPr>
              <w:t>etc</w:t>
            </w:r>
            <w:proofErr w:type="spellEnd"/>
          </w:p>
        </w:tc>
        <w:tc>
          <w:tcPr>
            <w:tcW w:w="1417" w:type="dxa"/>
          </w:tcPr>
          <w:p w14:paraId="2131842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03A7A17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50E9144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18BC231E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</w:tbl>
    <w:p w14:paraId="5117FE9D" w14:textId="77777777" w:rsidR="00052EB6" w:rsidRDefault="00052EB6" w:rsidP="00DC142B">
      <w:pPr>
        <w:rPr>
          <w:rFonts w:cs="Arial"/>
          <w:b/>
          <w:szCs w:val="22"/>
        </w:rPr>
      </w:pPr>
    </w:p>
    <w:p w14:paraId="208FB94F" w14:textId="77777777" w:rsidR="00052EB6" w:rsidRPr="00DC142B" w:rsidRDefault="00052EB6" w:rsidP="00DC142B">
      <w:pPr>
        <w:rPr>
          <w:rFonts w:cs="Arial"/>
          <w:b/>
          <w:szCs w:val="22"/>
        </w:rPr>
      </w:pPr>
    </w:p>
    <w:p w14:paraId="412C1518" w14:textId="77777777" w:rsidR="00DC142B" w:rsidRPr="005A6422" w:rsidRDefault="00DC142B" w:rsidP="005A6422">
      <w:pPr>
        <w:pStyle w:val="Paragraphedeliste"/>
        <w:numPr>
          <w:ilvl w:val="0"/>
          <w:numId w:val="4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Partenariats</w:t>
      </w:r>
    </w:p>
    <w:p w14:paraId="53321535" w14:textId="77777777" w:rsidR="00CD2E5E" w:rsidRDefault="00CD2E5E" w:rsidP="00CD2E5E">
      <w:pPr>
        <w:rPr>
          <w:rFonts w:cs="Arial"/>
          <w:szCs w:val="22"/>
        </w:rPr>
      </w:pPr>
    </w:p>
    <w:p w14:paraId="436463C7" w14:textId="77777777" w:rsidR="00CD2E5E" w:rsidRPr="00DC142B" w:rsidRDefault="00CD2E5E" w:rsidP="00DC142B">
      <w:pPr>
        <w:pStyle w:val="Paragraphedeliste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 w:rsidRPr="00DC142B">
        <w:rPr>
          <w:rFonts w:cs="Arial"/>
          <w:bCs/>
          <w:color w:val="000000"/>
          <w:szCs w:val="22"/>
        </w:rPr>
        <w:t>Partenaires</w:t>
      </w:r>
      <w:r w:rsidRPr="00DC142B">
        <w:rPr>
          <w:rFonts w:cs="Arial"/>
          <w:szCs w:val="22"/>
        </w:rPr>
        <w:t xml:space="preserve"> techniques</w:t>
      </w:r>
      <w:r w:rsidR="005A6422" w:rsidRPr="00DC142B">
        <w:rPr>
          <w:rFonts w:cs="Arial"/>
          <w:szCs w:val="22"/>
        </w:rPr>
        <w:t xml:space="preserve"> </w:t>
      </w:r>
      <w:r w:rsidRPr="00DC142B">
        <w:rPr>
          <w:rFonts w:cs="Arial"/>
          <w:szCs w:val="22"/>
        </w:rPr>
        <w:t xml:space="preserve"> impliqués</w:t>
      </w:r>
      <w:r w:rsidR="005A6422" w:rsidRPr="00DC142B">
        <w:rPr>
          <w:rFonts w:cs="Arial"/>
          <w:szCs w:val="22"/>
        </w:rPr>
        <w:t xml:space="preserve"> dans la réalisation du projet</w:t>
      </w:r>
    </w:p>
    <w:p w14:paraId="7D5494BE" w14:textId="77777777" w:rsidR="00CD2E5E" w:rsidRPr="00DC142B" w:rsidRDefault="00CD2E5E" w:rsidP="00DC142B">
      <w:pPr>
        <w:pStyle w:val="Paragraphedeliste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 w:rsidRPr="00DC142B">
        <w:rPr>
          <w:rFonts w:cs="Arial"/>
          <w:szCs w:val="22"/>
        </w:rPr>
        <w:t>Partenaires financiers</w:t>
      </w:r>
    </w:p>
    <w:p w14:paraId="30DB39DB" w14:textId="77777777" w:rsidR="00DC142B" w:rsidRDefault="00DC142B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93B7865" w14:textId="77777777" w:rsidR="00CD2E5E" w:rsidRPr="00DC142B" w:rsidRDefault="00CD2E5E" w:rsidP="006B2349">
      <w:pPr>
        <w:pStyle w:val="Paragraphedeliste"/>
        <w:numPr>
          <w:ilvl w:val="0"/>
          <w:numId w:val="4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bCs/>
          <w:color w:val="000000"/>
          <w:szCs w:val="22"/>
        </w:rPr>
      </w:pPr>
      <w:r w:rsidRPr="00DC142B">
        <w:rPr>
          <w:rFonts w:cs="Arial"/>
          <w:b/>
          <w:bCs/>
          <w:color w:val="000000"/>
          <w:szCs w:val="22"/>
        </w:rPr>
        <w:t>Résultats attendus</w:t>
      </w:r>
      <w:r w:rsidRPr="00DC142B">
        <w:rPr>
          <w:rFonts w:cs="Arial"/>
          <w:b/>
          <w:szCs w:val="22"/>
        </w:rPr>
        <w:t> </w:t>
      </w:r>
      <w:r w:rsidR="00DC142B" w:rsidRPr="00DC142B">
        <w:rPr>
          <w:rFonts w:cs="Arial"/>
          <w:b/>
          <w:bCs/>
          <w:color w:val="000000"/>
          <w:szCs w:val="22"/>
        </w:rPr>
        <w:t>:</w:t>
      </w:r>
    </w:p>
    <w:p w14:paraId="498665ED" w14:textId="77777777" w:rsidR="00DC142B" w:rsidRPr="00DC142B" w:rsidRDefault="00DC142B" w:rsidP="00DC142B">
      <w:pPr>
        <w:pStyle w:val="Paragraphedeliste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color w:val="000000"/>
          <w:szCs w:val="22"/>
        </w:rPr>
      </w:pPr>
    </w:p>
    <w:p w14:paraId="44010785" w14:textId="77777777" w:rsidR="00DC142B" w:rsidRPr="00DC142B" w:rsidRDefault="00DC142B" w:rsidP="00DC142B">
      <w:pPr>
        <w:pStyle w:val="Paragraphedeliste"/>
        <w:numPr>
          <w:ilvl w:val="0"/>
          <w:numId w:val="9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cs="Arial"/>
          <w:bCs/>
          <w:i/>
          <w:iCs/>
          <w:color w:val="000000"/>
          <w:szCs w:val="22"/>
        </w:rPr>
      </w:pPr>
      <w:r w:rsidRPr="00DC142B">
        <w:rPr>
          <w:rFonts w:cs="Arial"/>
          <w:bCs/>
          <w:iCs/>
          <w:color w:val="000000"/>
          <w:szCs w:val="22"/>
        </w:rPr>
        <w:t>résultats attendus ;</w:t>
      </w:r>
    </w:p>
    <w:p w14:paraId="768A4BA9" w14:textId="77777777" w:rsidR="00CD2E5E" w:rsidRPr="00DC142B" w:rsidRDefault="00CD2E5E" w:rsidP="00DC142B">
      <w:pPr>
        <w:pStyle w:val="Paragraphedeliste"/>
        <w:numPr>
          <w:ilvl w:val="0"/>
          <w:numId w:val="9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cs="Arial"/>
          <w:bCs/>
          <w:iCs/>
          <w:color w:val="000000"/>
          <w:szCs w:val="22"/>
        </w:rPr>
      </w:pPr>
      <w:r w:rsidRPr="00DC142B">
        <w:rPr>
          <w:rFonts w:cs="Arial"/>
          <w:color w:val="000000"/>
          <w:szCs w:val="22"/>
        </w:rPr>
        <w:t xml:space="preserve">difficultés que pourrait rencontrer </w:t>
      </w:r>
      <w:r w:rsidRPr="00DC142B">
        <w:rPr>
          <w:rFonts w:cs="Arial"/>
          <w:szCs w:val="22"/>
        </w:rPr>
        <w:t xml:space="preserve">le projet et moyens d’y répondre ; </w:t>
      </w:r>
    </w:p>
    <w:p w14:paraId="32858423" w14:textId="77777777" w:rsidR="00CD2E5E" w:rsidRDefault="00CD2E5E" w:rsidP="00CD2E5E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0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/>
          <w:iCs/>
          <w:color w:val="000000"/>
          <w:szCs w:val="22"/>
        </w:rPr>
      </w:pPr>
    </w:p>
    <w:p w14:paraId="472B025D" w14:textId="77777777" w:rsidR="00CD2E5E" w:rsidRPr="00DC142B" w:rsidRDefault="00CD2E5E" w:rsidP="006B2349">
      <w:pPr>
        <w:pStyle w:val="Paragraphedeliste"/>
        <w:numPr>
          <w:ilvl w:val="0"/>
          <w:numId w:val="4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DC142B">
        <w:rPr>
          <w:rFonts w:cs="Arial"/>
          <w:b/>
          <w:bCs/>
          <w:color w:val="000000"/>
          <w:szCs w:val="22"/>
        </w:rPr>
        <w:t>Evaluation</w:t>
      </w:r>
      <w:r w:rsidRPr="00DC142B">
        <w:rPr>
          <w:rFonts w:cs="Arial"/>
          <w:b/>
          <w:szCs w:val="22"/>
        </w:rPr>
        <w:t xml:space="preserve"> : </w:t>
      </w:r>
    </w:p>
    <w:p w14:paraId="343ED00E" w14:textId="77777777" w:rsidR="007841D8" w:rsidRDefault="007841D8" w:rsidP="000C41E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Aucun"/>
          <w:szCs w:val="20"/>
        </w:rPr>
      </w:pPr>
    </w:p>
    <w:p w14:paraId="580686D8" w14:textId="0D69F092" w:rsidR="00DC142B" w:rsidRDefault="007841D8" w:rsidP="000C41E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Aucun"/>
          <w:szCs w:val="20"/>
        </w:rPr>
      </w:pPr>
      <w:r>
        <w:rPr>
          <w:rStyle w:val="Aucun"/>
          <w:szCs w:val="20"/>
        </w:rPr>
        <w:t>Exemples d’indicateurs (liste non exhaustive) :</w:t>
      </w:r>
    </w:p>
    <w:p w14:paraId="68C079B5" w14:textId="77777777" w:rsidR="007841D8" w:rsidRDefault="007841D8" w:rsidP="000C41E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</w:p>
    <w:p w14:paraId="76ACEA3C" w14:textId="3745D786" w:rsidR="007841D8" w:rsidRPr="007841D8" w:rsidRDefault="007841D8" w:rsidP="007841D8">
      <w:pPr>
        <w:pStyle w:val="CorpsA"/>
        <w:numPr>
          <w:ilvl w:val="0"/>
          <w:numId w:val="13"/>
        </w:numPr>
        <w:tabs>
          <w:tab w:val="clear" w:pos="255"/>
          <w:tab w:val="left" w:pos="426"/>
        </w:tabs>
        <w:rPr>
          <w:rStyle w:val="Aucun"/>
          <w:i/>
          <w:sz w:val="20"/>
          <w:szCs w:val="20"/>
        </w:rPr>
      </w:pPr>
      <w:r w:rsidRPr="007841D8">
        <w:rPr>
          <w:rStyle w:val="Aucun"/>
          <w:i/>
          <w:sz w:val="20"/>
          <w:szCs w:val="20"/>
        </w:rPr>
        <w:t xml:space="preserve">Pour le développement de l’OMAA : </w:t>
      </w:r>
    </w:p>
    <w:p w14:paraId="62A2F0B6" w14:textId="77777777" w:rsidR="007841D8" w:rsidRDefault="007841D8" w:rsidP="007841D8">
      <w:pPr>
        <w:pStyle w:val="CorpsA"/>
        <w:numPr>
          <w:ilvl w:val="0"/>
          <w:numId w:val="12"/>
        </w:numPr>
        <w:tabs>
          <w:tab w:val="clear" w:pos="255"/>
          <w:tab w:val="clear" w:pos="6799"/>
          <w:tab w:val="clear" w:pos="7080"/>
          <w:tab w:val="clear" w:pos="7788"/>
          <w:tab w:val="clear" w:pos="8496"/>
          <w:tab w:val="clear" w:pos="8566"/>
        </w:tabs>
        <w:rPr>
          <w:sz w:val="20"/>
          <w:szCs w:val="20"/>
        </w:rPr>
      </w:pPr>
      <w:r>
        <w:rPr>
          <w:rStyle w:val="Aucun"/>
          <w:sz w:val="20"/>
          <w:szCs w:val="20"/>
        </w:rPr>
        <w:t>Le nombre de déclarations et investigations par période, par département (mois, trimestre, durée du projet)</w:t>
      </w:r>
    </w:p>
    <w:p w14:paraId="1FF96C22" w14:textId="77777777" w:rsidR="007841D8" w:rsidRDefault="007841D8" w:rsidP="007841D8">
      <w:pPr>
        <w:pStyle w:val="CorpsA"/>
        <w:numPr>
          <w:ilvl w:val="0"/>
          <w:numId w:val="12"/>
        </w:numPr>
        <w:tabs>
          <w:tab w:val="clear" w:pos="255"/>
          <w:tab w:val="clear" w:pos="6799"/>
          <w:tab w:val="clear" w:pos="7080"/>
          <w:tab w:val="clear" w:pos="7788"/>
          <w:tab w:val="clear" w:pos="8496"/>
          <w:tab w:val="clear" w:pos="8566"/>
        </w:tabs>
        <w:rPr>
          <w:sz w:val="20"/>
          <w:szCs w:val="20"/>
        </w:rPr>
      </w:pPr>
      <w:r>
        <w:rPr>
          <w:rStyle w:val="Aucun"/>
          <w:sz w:val="20"/>
          <w:szCs w:val="20"/>
        </w:rPr>
        <w:t>Le nombre d’apiculteurs participants par période : en déclarations et en investigations</w:t>
      </w:r>
    </w:p>
    <w:p w14:paraId="3EB60B0D" w14:textId="77777777" w:rsidR="007841D8" w:rsidRDefault="007841D8" w:rsidP="007841D8">
      <w:pPr>
        <w:pStyle w:val="CorpsA"/>
        <w:numPr>
          <w:ilvl w:val="0"/>
          <w:numId w:val="12"/>
        </w:numPr>
        <w:tabs>
          <w:tab w:val="clear" w:pos="255"/>
          <w:tab w:val="clear" w:pos="6799"/>
          <w:tab w:val="clear" w:pos="7080"/>
          <w:tab w:val="clear" w:pos="7788"/>
          <w:tab w:val="clear" w:pos="8496"/>
          <w:tab w:val="clear" w:pos="8566"/>
        </w:tabs>
        <w:rPr>
          <w:sz w:val="20"/>
          <w:szCs w:val="20"/>
        </w:rPr>
      </w:pPr>
      <w:r>
        <w:rPr>
          <w:rStyle w:val="Aucun"/>
          <w:sz w:val="20"/>
          <w:szCs w:val="20"/>
        </w:rPr>
        <w:t>Les délais entre déclaration, constat et investigation</w:t>
      </w:r>
    </w:p>
    <w:p w14:paraId="68D2BC20" w14:textId="77777777" w:rsidR="007841D8" w:rsidRDefault="007841D8" w:rsidP="007841D8">
      <w:pPr>
        <w:pStyle w:val="CorpsA"/>
        <w:numPr>
          <w:ilvl w:val="0"/>
          <w:numId w:val="12"/>
        </w:numPr>
        <w:tabs>
          <w:tab w:val="clear" w:pos="255"/>
          <w:tab w:val="clear" w:pos="6799"/>
          <w:tab w:val="clear" w:pos="7080"/>
          <w:tab w:val="clear" w:pos="7788"/>
          <w:tab w:val="clear" w:pos="8496"/>
          <w:tab w:val="clear" w:pos="8566"/>
        </w:tabs>
        <w:rPr>
          <w:sz w:val="20"/>
          <w:szCs w:val="20"/>
        </w:rPr>
      </w:pPr>
      <w:r>
        <w:rPr>
          <w:rStyle w:val="Aucun"/>
          <w:sz w:val="20"/>
          <w:szCs w:val="20"/>
        </w:rPr>
        <w:t>Le nombre de nouveaux TSA et de nouveau répartiteur ou investigateur formés</w:t>
      </w:r>
    </w:p>
    <w:p w14:paraId="7787FF9F" w14:textId="77777777" w:rsidR="007841D8" w:rsidRDefault="007841D8" w:rsidP="007841D8">
      <w:pPr>
        <w:pStyle w:val="CorpsA"/>
        <w:numPr>
          <w:ilvl w:val="0"/>
          <w:numId w:val="12"/>
        </w:numPr>
        <w:tabs>
          <w:tab w:val="clear" w:pos="255"/>
          <w:tab w:val="clear" w:pos="6799"/>
          <w:tab w:val="clear" w:pos="7080"/>
          <w:tab w:val="clear" w:pos="7788"/>
          <w:tab w:val="clear" w:pos="8496"/>
          <w:tab w:val="clear" w:pos="8566"/>
        </w:tabs>
        <w:rPr>
          <w:sz w:val="20"/>
          <w:szCs w:val="20"/>
        </w:rPr>
      </w:pPr>
      <w:r>
        <w:rPr>
          <w:rStyle w:val="Aucun"/>
          <w:sz w:val="20"/>
          <w:szCs w:val="20"/>
        </w:rPr>
        <w:t>Le nombre de participants aux réunions de promotion du dispositif dans les départements</w:t>
      </w:r>
    </w:p>
    <w:p w14:paraId="37667B76" w14:textId="77777777" w:rsidR="007841D8" w:rsidRDefault="007841D8" w:rsidP="007841D8">
      <w:pPr>
        <w:pStyle w:val="Corps"/>
        <w:numPr>
          <w:ilvl w:val="0"/>
          <w:numId w:val="1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</w:pPr>
      <w:r>
        <w:rPr>
          <w:rStyle w:val="Aucun"/>
        </w:rPr>
        <w:t>Le taux d’ouverture des mails lors de la communication par mail (exemple : alerte famine)</w:t>
      </w:r>
    </w:p>
    <w:p w14:paraId="719B2BB7" w14:textId="77777777" w:rsidR="007841D8" w:rsidRDefault="007841D8" w:rsidP="007841D8">
      <w:pPr>
        <w:pStyle w:val="Corps"/>
        <w:numPr>
          <w:ilvl w:val="0"/>
          <w:numId w:val="1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</w:pPr>
      <w:r>
        <w:rPr>
          <w:rStyle w:val="Aucun"/>
        </w:rPr>
        <w:t>Le taux d’apiculteurs participants qui adhèrent à un organisme apicole</w:t>
      </w:r>
    </w:p>
    <w:p w14:paraId="364766DA" w14:textId="77777777" w:rsidR="000C41EE" w:rsidRDefault="000C41EE" w:rsidP="000C41E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</w:p>
    <w:p w14:paraId="73D655CE" w14:textId="09A27168" w:rsidR="007841D8" w:rsidRPr="007841D8" w:rsidRDefault="007841D8" w:rsidP="007841D8">
      <w:pPr>
        <w:pStyle w:val="Paragraphedeliste"/>
        <w:numPr>
          <w:ilvl w:val="0"/>
          <w:numId w:val="13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/>
          <w:iCs/>
          <w:color w:val="000000"/>
          <w:szCs w:val="22"/>
        </w:rPr>
      </w:pPr>
      <w:r w:rsidRPr="007841D8">
        <w:rPr>
          <w:rFonts w:cs="Arial"/>
          <w:bCs/>
          <w:i/>
          <w:iCs/>
          <w:color w:val="000000"/>
          <w:szCs w:val="22"/>
        </w:rPr>
        <w:t>Pour l’animation et la coordination nationale :</w:t>
      </w:r>
    </w:p>
    <w:p w14:paraId="37E5694A" w14:textId="36305848" w:rsidR="007841D8" w:rsidRDefault="007841D8" w:rsidP="007841D8">
      <w:pPr>
        <w:pStyle w:val="Paragraphedeliste"/>
        <w:numPr>
          <w:ilvl w:val="0"/>
          <w:numId w:val="1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  <w:r>
        <w:rPr>
          <w:rFonts w:cs="Arial"/>
          <w:bCs/>
          <w:iCs/>
          <w:color w:val="000000"/>
          <w:szCs w:val="22"/>
        </w:rPr>
        <w:t xml:space="preserve">Le nombre de réunions nationales tenues au cours de l’année (présentiel ou </w:t>
      </w:r>
      <w:proofErr w:type="spellStart"/>
      <w:r>
        <w:rPr>
          <w:rFonts w:cs="Arial"/>
          <w:bCs/>
          <w:iCs/>
          <w:color w:val="000000"/>
          <w:szCs w:val="22"/>
        </w:rPr>
        <w:t>visio</w:t>
      </w:r>
      <w:proofErr w:type="spellEnd"/>
      <w:r>
        <w:rPr>
          <w:rFonts w:cs="Arial"/>
          <w:bCs/>
          <w:iCs/>
          <w:color w:val="000000"/>
          <w:szCs w:val="22"/>
        </w:rPr>
        <w:t>)</w:t>
      </w:r>
    </w:p>
    <w:p w14:paraId="07969074" w14:textId="2EA3363A" w:rsidR="007841D8" w:rsidRDefault="007841D8" w:rsidP="007841D8">
      <w:pPr>
        <w:pStyle w:val="Paragraphedeliste"/>
        <w:numPr>
          <w:ilvl w:val="0"/>
          <w:numId w:val="1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  <w:r>
        <w:rPr>
          <w:rFonts w:cs="Arial"/>
          <w:bCs/>
          <w:iCs/>
          <w:color w:val="000000"/>
          <w:szCs w:val="22"/>
        </w:rPr>
        <w:t>Le nombre de bulletins d’information diffusés à l’échelon national,</w:t>
      </w:r>
    </w:p>
    <w:p w14:paraId="25F477C3" w14:textId="0B2088B8" w:rsidR="007841D8" w:rsidRPr="007841D8" w:rsidRDefault="007841D8" w:rsidP="007841D8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426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</w:p>
    <w:p w14:paraId="3E0C7E83" w14:textId="77777777" w:rsidR="007841D8" w:rsidRDefault="007841D8" w:rsidP="007841D8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</w:p>
    <w:p w14:paraId="0C59FDA1" w14:textId="46AA95B7" w:rsidR="007841D8" w:rsidRPr="007841D8" w:rsidRDefault="007841D8" w:rsidP="007841D8">
      <w:pPr>
        <w:pStyle w:val="Paragraphedeliste"/>
        <w:numPr>
          <w:ilvl w:val="0"/>
          <w:numId w:val="13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/>
          <w:iCs/>
          <w:color w:val="000000"/>
          <w:szCs w:val="22"/>
        </w:rPr>
      </w:pPr>
      <w:r w:rsidRPr="007841D8">
        <w:rPr>
          <w:rFonts w:cs="Arial"/>
          <w:bCs/>
          <w:i/>
          <w:iCs/>
          <w:color w:val="000000"/>
          <w:szCs w:val="22"/>
        </w:rPr>
        <w:t>Pour la création d’un système d’information :</w:t>
      </w:r>
    </w:p>
    <w:p w14:paraId="193E7363" w14:textId="21EDBD0A" w:rsidR="007841D8" w:rsidRPr="007841D8" w:rsidRDefault="007841D8" w:rsidP="007841D8">
      <w:pPr>
        <w:pStyle w:val="Paragraphedeliste"/>
        <w:numPr>
          <w:ilvl w:val="0"/>
          <w:numId w:val="12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Cs/>
          <w:color w:val="000000"/>
          <w:szCs w:val="22"/>
        </w:rPr>
      </w:pPr>
      <w:r>
        <w:rPr>
          <w:rFonts w:cs="Arial"/>
          <w:bCs/>
          <w:iCs/>
          <w:color w:val="000000"/>
          <w:szCs w:val="22"/>
        </w:rPr>
        <w:t>Date de réalisation des grandes étapes du projet : rédaction de l’expression de besoins, rédaction du cahier des charges, développement, recettage</w:t>
      </w:r>
      <w:bookmarkStart w:id="8" w:name="_GoBack"/>
      <w:bookmarkEnd w:id="8"/>
      <w:r>
        <w:rPr>
          <w:rFonts w:cs="Arial"/>
          <w:bCs/>
          <w:iCs/>
          <w:color w:val="000000"/>
          <w:szCs w:val="22"/>
        </w:rPr>
        <w:t>…</w:t>
      </w:r>
    </w:p>
    <w:sectPr w:rsidR="007841D8" w:rsidRPr="007841D8" w:rsidSect="006223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E5E"/>
    <w:multiLevelType w:val="multilevel"/>
    <w:tmpl w:val="AEA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D3F25F5"/>
    <w:multiLevelType w:val="hybridMultilevel"/>
    <w:tmpl w:val="2EF26594"/>
    <w:numStyleLink w:val="Style6import"/>
  </w:abstractNum>
  <w:abstractNum w:abstractNumId="2" w15:restartNumberingAfterBreak="0">
    <w:nsid w:val="234F425A"/>
    <w:multiLevelType w:val="multilevel"/>
    <w:tmpl w:val="58D2E8BC"/>
    <w:lvl w:ilvl="0">
      <w:start w:val="1"/>
      <w:numFmt w:val="bullet"/>
      <w:lvlText w:val="-"/>
      <w:lvlJc w:val="left"/>
      <w:pPr>
        <w:tabs>
          <w:tab w:val="num" w:pos="709"/>
        </w:tabs>
        <w:ind w:left="1068" w:hanging="360"/>
      </w:pPr>
      <w:rPr>
        <w:rFonts w:ascii="Arial" w:hAnsi="Arial" w:cs="Arial" w:hint="default"/>
        <w:b/>
        <w:sz w:val="22"/>
        <w:szCs w:val="20"/>
        <w:lang w:eastAsia="ja-JP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b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  <w:b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3610C38"/>
    <w:multiLevelType w:val="hybridMultilevel"/>
    <w:tmpl w:val="CB306E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C02E3"/>
    <w:multiLevelType w:val="hybridMultilevel"/>
    <w:tmpl w:val="7570AC24"/>
    <w:lvl w:ilvl="0" w:tplc="0A608268">
      <w:start w:val="1"/>
      <w:numFmt w:val="bullet"/>
      <w:lvlText w:val="-"/>
      <w:lvlJc w:val="left"/>
      <w:pPr>
        <w:ind w:left="1068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A0683C"/>
    <w:multiLevelType w:val="hybridMultilevel"/>
    <w:tmpl w:val="2EF26594"/>
    <w:styleLink w:val="Style6import"/>
    <w:lvl w:ilvl="0" w:tplc="554250A6">
      <w:start w:val="1"/>
      <w:numFmt w:val="bullet"/>
      <w:lvlText w:val="-"/>
      <w:lvlJc w:val="left"/>
      <w:pPr>
        <w:tabs>
          <w:tab w:val="left" w:pos="42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68CABC">
      <w:start w:val="1"/>
      <w:numFmt w:val="bullet"/>
      <w:lvlText w:val="o"/>
      <w:lvlJc w:val="left"/>
      <w:pPr>
        <w:tabs>
          <w:tab w:val="left" w:pos="426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28FA2">
      <w:start w:val="1"/>
      <w:numFmt w:val="bullet"/>
      <w:lvlText w:val="▪"/>
      <w:lvlJc w:val="left"/>
      <w:pPr>
        <w:tabs>
          <w:tab w:val="left" w:pos="426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421D0">
      <w:start w:val="1"/>
      <w:numFmt w:val="bullet"/>
      <w:lvlText w:val="•"/>
      <w:lvlJc w:val="left"/>
      <w:pPr>
        <w:tabs>
          <w:tab w:val="left" w:pos="42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9EB6E0">
      <w:start w:val="1"/>
      <w:numFmt w:val="bullet"/>
      <w:lvlText w:val="o"/>
      <w:lvlJc w:val="left"/>
      <w:pPr>
        <w:tabs>
          <w:tab w:val="left" w:pos="42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4153E">
      <w:start w:val="1"/>
      <w:numFmt w:val="bullet"/>
      <w:lvlText w:val="▪"/>
      <w:lvlJc w:val="left"/>
      <w:pPr>
        <w:tabs>
          <w:tab w:val="left" w:pos="426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272F6">
      <w:start w:val="1"/>
      <w:numFmt w:val="bullet"/>
      <w:lvlText w:val="•"/>
      <w:lvlJc w:val="left"/>
      <w:pPr>
        <w:tabs>
          <w:tab w:val="left" w:pos="42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A4F934">
      <w:start w:val="1"/>
      <w:numFmt w:val="bullet"/>
      <w:lvlText w:val="o"/>
      <w:lvlJc w:val="left"/>
      <w:pPr>
        <w:tabs>
          <w:tab w:val="left" w:pos="42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8464A">
      <w:start w:val="1"/>
      <w:numFmt w:val="bullet"/>
      <w:lvlText w:val="▪"/>
      <w:lvlJc w:val="left"/>
      <w:pPr>
        <w:tabs>
          <w:tab w:val="left" w:pos="426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8F3FB9"/>
    <w:multiLevelType w:val="hybridMultilevel"/>
    <w:tmpl w:val="000A00EC"/>
    <w:lvl w:ilvl="0" w:tplc="72D6E5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21587"/>
    <w:multiLevelType w:val="hybridMultilevel"/>
    <w:tmpl w:val="36884690"/>
    <w:lvl w:ilvl="0" w:tplc="B68A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F06"/>
    <w:multiLevelType w:val="hybridMultilevel"/>
    <w:tmpl w:val="9378CFC6"/>
    <w:lvl w:ilvl="0" w:tplc="B68A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C1FAC"/>
    <w:multiLevelType w:val="hybridMultilevel"/>
    <w:tmpl w:val="B95EEC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6D8D"/>
    <w:multiLevelType w:val="hybridMultilevel"/>
    <w:tmpl w:val="9F5637F8"/>
    <w:lvl w:ilvl="0" w:tplc="8FE82728">
      <w:start w:val="3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E5FB7"/>
    <w:multiLevelType w:val="hybridMultilevel"/>
    <w:tmpl w:val="25B6F99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E73361"/>
    <w:multiLevelType w:val="multilevel"/>
    <w:tmpl w:val="86723B4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5E"/>
    <w:rsid w:val="00052EB6"/>
    <w:rsid w:val="000C41EE"/>
    <w:rsid w:val="001375FE"/>
    <w:rsid w:val="002A20CF"/>
    <w:rsid w:val="00456BDA"/>
    <w:rsid w:val="00562D65"/>
    <w:rsid w:val="005A6422"/>
    <w:rsid w:val="005B43BA"/>
    <w:rsid w:val="005F356E"/>
    <w:rsid w:val="006223AE"/>
    <w:rsid w:val="006B2349"/>
    <w:rsid w:val="007841D8"/>
    <w:rsid w:val="008124FC"/>
    <w:rsid w:val="00C917B9"/>
    <w:rsid w:val="00CD2E5E"/>
    <w:rsid w:val="00D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DDBF"/>
  <w15:chartTrackingRefBased/>
  <w15:docId w15:val="{E47A04E7-15E3-456D-AA04-B3543952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5E"/>
    <w:pPr>
      <w:suppressAutoHyphens/>
      <w:spacing w:after="60" w:line="240" w:lineRule="auto"/>
      <w:jc w:val="both"/>
    </w:pPr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CD2E5E"/>
    <w:pPr>
      <w:keepNext/>
      <w:keepLines/>
      <w:spacing w:before="40"/>
      <w:jc w:val="center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qFormat/>
    <w:rsid w:val="00CD2E5E"/>
    <w:rPr>
      <w:rFonts w:asciiTheme="majorHAnsi" w:eastAsiaTheme="majorEastAsia" w:hAnsiTheme="majorHAnsi" w:cstheme="majorBidi"/>
      <w:b/>
      <w:i/>
      <w:color w:val="2E74B5" w:themeColor="accent1" w:themeShade="BF"/>
      <w:sz w:val="28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D2E5E"/>
    <w:rPr>
      <w:i/>
      <w:iCs/>
    </w:rPr>
  </w:style>
  <w:style w:type="paragraph" w:styleId="Corpsdetexte">
    <w:name w:val="Body Text"/>
    <w:basedOn w:val="Normal"/>
    <w:link w:val="CorpsdetexteCar"/>
    <w:rsid w:val="00CD2E5E"/>
  </w:style>
  <w:style w:type="character" w:customStyle="1" w:styleId="CorpsdetexteCar">
    <w:name w:val="Corps de texte Car"/>
    <w:basedOn w:val="Policepardfaut"/>
    <w:link w:val="Corpsdetexte"/>
    <w:rsid w:val="00CD2E5E"/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table" w:styleId="Grilledutableau">
    <w:name w:val="Table Grid"/>
    <w:basedOn w:val="TableauNormal"/>
    <w:uiPriority w:val="39"/>
    <w:rsid w:val="00CD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6B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6BD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6BDA"/>
    <w:rPr>
      <w:rFonts w:ascii="Arial" w:eastAsiaTheme="minorEastAsia" w:hAnsi="Arial" w:cs="Times New Roman"/>
      <w:color w:val="00000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6B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6BDA"/>
    <w:rPr>
      <w:rFonts w:ascii="Arial" w:eastAsiaTheme="minorEastAsia" w:hAnsi="Arial" w:cs="Times New Roman"/>
      <w:b/>
      <w:bCs/>
      <w:color w:val="00000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B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BDA"/>
    <w:rPr>
      <w:rFonts w:ascii="Segoe UI" w:eastAsiaTheme="minorEastAsia" w:hAnsi="Segoe UI" w:cs="Segoe UI"/>
      <w:color w:val="00000A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56BDA"/>
    <w:pPr>
      <w:ind w:left="720"/>
      <w:contextualSpacing/>
    </w:pPr>
  </w:style>
  <w:style w:type="paragraph" w:customStyle="1" w:styleId="Pardfaut">
    <w:name w:val="Par défaut"/>
    <w:link w:val="PardfautCar"/>
    <w:rsid w:val="00052E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rdfautCar">
    <w:name w:val="Par défaut Car"/>
    <w:basedOn w:val="Policepardfaut"/>
    <w:link w:val="Pardfaut"/>
    <w:rsid w:val="00052EB6"/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rsid w:val="007841D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6" w:lineRule="auto"/>
      <w:jc w:val="both"/>
    </w:pPr>
    <w:rPr>
      <w:rFonts w:ascii="Arial" w:eastAsia="Arial Unicode MS" w:hAnsi="Arial" w:cs="Arial Unicode MS"/>
      <w:color w:val="00000A"/>
      <w:sz w:val="20"/>
      <w:szCs w:val="20"/>
      <w:u w:color="00000A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7841D8"/>
    <w:rPr>
      <w:lang w:val="fr-FR"/>
    </w:rPr>
  </w:style>
  <w:style w:type="paragraph" w:customStyle="1" w:styleId="CorpsA">
    <w:name w:val="Corps A"/>
    <w:rsid w:val="007841D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between w:val="nil"/>
        <w:bar w:val="nil"/>
      </w:pBdr>
      <w:tabs>
        <w:tab w:val="left" w:pos="255"/>
        <w:tab w:val="left" w:pos="6799"/>
        <w:tab w:val="left" w:pos="7080"/>
        <w:tab w:val="left" w:pos="7788"/>
        <w:tab w:val="left" w:pos="8496"/>
        <w:tab w:val="left" w:pos="8566"/>
      </w:tabs>
      <w:suppressAutoHyphens/>
      <w:spacing w:after="0" w:line="286" w:lineRule="auto"/>
      <w:ind w:left="255"/>
      <w:jc w:val="both"/>
    </w:pPr>
    <w:rPr>
      <w:rFonts w:ascii="Arial" w:eastAsia="Arial Unicode MS" w:hAnsi="Arial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6import">
    <w:name w:val="Style 6 importé"/>
    <w:rsid w:val="007841D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LAUGE Vanessa</dc:creator>
  <cp:keywords/>
  <dc:description/>
  <cp:lastModifiedBy>JACOBACCI Sandrine</cp:lastModifiedBy>
  <cp:revision>11</cp:revision>
  <dcterms:created xsi:type="dcterms:W3CDTF">2019-10-04T12:01:00Z</dcterms:created>
  <dcterms:modified xsi:type="dcterms:W3CDTF">2022-11-14T07:22:00Z</dcterms:modified>
</cp:coreProperties>
</file>